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39"/>
        </w:tabs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rFonts w:cs="Andalus"/>
          <w:b/>
          <w:bCs/>
          <w:color w:val="000000" w:themeColor="text1"/>
          <w:sz w:val="40"/>
          <w:szCs w:val="40"/>
        </w:rPr>
        <w:t>FEDERATION ALGERIENNE DE FOOTBALL</w:t>
      </w:r>
    </w:p>
    <w:p>
      <w:pPr>
        <w:tabs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</w:rPr>
      </w:pPr>
      <w:r>
        <w:rPr>
          <w:rFonts w:cs="Andalus"/>
          <w:b/>
          <w:bCs/>
          <w:color w:val="000000" w:themeColor="text1"/>
          <w:sz w:val="40"/>
          <w:szCs w:val="40"/>
        </w:rPr>
        <w:t>LIGUE NATIONALE DU FOOTBALL AMATEUR</w:t>
      </w:r>
    </w:p>
    <w:p>
      <w:pPr>
        <w:tabs>
          <w:tab w:val="left" w:pos="9639"/>
        </w:tabs>
        <w:spacing w:after="0" w:line="240" w:lineRule="auto"/>
        <w:ind w:right="1"/>
        <w:rPr>
          <w:rFonts w:cs="Andalus"/>
          <w:b/>
          <w:bCs/>
          <w:color w:val="000000" w:themeColor="text1"/>
          <w:sz w:val="40"/>
          <w:szCs w:val="40"/>
        </w:rPr>
      </w:pPr>
    </w:p>
    <w:p>
      <w:pPr>
        <w:tabs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</w:rPr>
      </w:pP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rPr>
          <w:rFonts w:cs="Andalus"/>
          <w:b/>
          <w:bCs/>
          <w:color w:val="000000" w:themeColor="text1"/>
          <w:sz w:val="40"/>
          <w:szCs w:val="40"/>
          <w:u w:val="single"/>
        </w:rPr>
      </w:pP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rPr>
          <w:rFonts w:cs="Andalus"/>
          <w:b/>
          <w:bCs/>
          <w:color w:val="000000" w:themeColor="text1"/>
          <w:sz w:val="40"/>
          <w:szCs w:val="40"/>
          <w:u w:val="single"/>
        </w:rPr>
      </w:pP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  <w:u w:val="single"/>
        </w:rPr>
      </w:pPr>
      <w:r>
        <w:rPr>
          <w:rFonts w:cs="Andalus"/>
          <w:b/>
          <w:bCs/>
          <w:color w:val="000000" w:themeColor="text1"/>
          <w:sz w:val="40"/>
          <w:szCs w:val="40"/>
          <w:u w:val="single"/>
        </w:rPr>
        <w:t>COMMISSION  DE  DISCIPLINE</w:t>
      </w: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  <w:u w:val="single"/>
        </w:rPr>
      </w:pP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  <w:u w:val="single"/>
        </w:rPr>
      </w:pP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  <w:u w:val="single"/>
        </w:rPr>
      </w:pPr>
    </w:p>
    <w:p>
      <w:pPr>
        <w:tabs>
          <w:tab w:val="left" w:pos="1218"/>
          <w:tab w:val="left" w:pos="1693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color w:val="000000" w:themeColor="text1"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  <w:r>
        <w:rPr>
          <w:rFonts w:cs="Andalus"/>
          <w:b/>
          <w:bCs/>
          <w:sz w:val="40"/>
          <w:szCs w:val="40"/>
          <w:u w:val="single"/>
        </w:rPr>
        <w:t>Procès  Verbal  N°12/20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  <w:r>
        <w:rPr>
          <w:rFonts w:cs="Andalus"/>
          <w:b/>
          <w:bCs/>
          <w:sz w:val="40"/>
          <w:szCs w:val="40"/>
          <w:u w:val="single"/>
        </w:rPr>
        <w:t>Catégorie Jeunes « ELITE »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6045"/>
          <w:tab w:val="left" w:pos="9639"/>
        </w:tabs>
        <w:spacing w:after="0" w:line="240" w:lineRule="auto"/>
        <w:ind w:right="1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6045"/>
          <w:tab w:val="left" w:pos="9639"/>
        </w:tabs>
        <w:spacing w:after="0" w:line="240" w:lineRule="auto"/>
        <w:ind w:right="1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6045"/>
          <w:tab w:val="left" w:pos="9639"/>
        </w:tabs>
        <w:spacing w:after="0" w:line="240" w:lineRule="auto"/>
        <w:ind w:right="1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9639"/>
        </w:tabs>
        <w:spacing w:line="240" w:lineRule="auto"/>
        <w:jc w:val="center"/>
        <w:rPr>
          <w:rFonts w:cs="Andalus"/>
          <w:b/>
          <w:bCs/>
          <w:sz w:val="40"/>
          <w:szCs w:val="40"/>
          <w:u w:val="single"/>
        </w:rPr>
      </w:pPr>
      <w:r>
        <w:rPr>
          <w:rFonts w:cs="Andalus"/>
          <w:b/>
          <w:bCs/>
          <w:sz w:val="40"/>
          <w:szCs w:val="40"/>
          <w:u w:val="single"/>
        </w:rPr>
        <w:t>Saison 2019/2020</w:t>
      </w:r>
    </w:p>
    <w:p>
      <w:pPr>
        <w:tabs>
          <w:tab w:val="left" w:pos="9639"/>
        </w:tabs>
        <w:spacing w:line="240" w:lineRule="auto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9639"/>
        </w:tabs>
        <w:spacing w:line="240" w:lineRule="auto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9639"/>
        </w:tabs>
        <w:spacing w:line="240" w:lineRule="auto"/>
        <w:jc w:val="center"/>
        <w:rPr>
          <w:rFonts w:cs="Andalus"/>
          <w:b/>
          <w:bCs/>
          <w:sz w:val="40"/>
          <w:szCs w:val="40"/>
          <w:u w:val="single"/>
        </w:rPr>
      </w:pPr>
    </w:p>
    <w:p>
      <w:pPr>
        <w:tabs>
          <w:tab w:val="left" w:pos="6045"/>
          <w:tab w:val="left" w:pos="9639"/>
        </w:tabs>
        <w:spacing w:line="240" w:lineRule="auto"/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CATEGORIE U19</w:t>
      </w:r>
    </w:p>
    <w:p>
      <w:pPr>
        <w:tabs>
          <w:tab w:val="left" w:pos="6045"/>
          <w:tab w:val="left" w:pos="9639"/>
        </w:tabs>
        <w:spacing w:line="240" w:lineRule="auto"/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  <w:tab w:val="left" w:pos="9639"/>
        </w:tabs>
        <w:spacing w:line="240" w:lineRule="auto"/>
        <w:jc w:val="center"/>
        <w:rPr>
          <w:b/>
          <w:bCs/>
          <w:sz w:val="32"/>
          <w:szCs w:val="32"/>
        </w:rPr>
      </w:pPr>
    </w:p>
    <w:p>
      <w:pPr>
        <w:tabs>
          <w:tab w:val="left" w:pos="6045"/>
          <w:tab w:val="left" w:pos="9639"/>
        </w:tabs>
        <w:spacing w:line="276" w:lineRule="auto"/>
        <w:jc w:val="center"/>
        <w:rPr>
          <w:rFonts w:ascii="Calibri" w:eastAsia="Calibri"/>
          <w:b/>
          <w:bCs/>
          <w:sz w:val="40"/>
          <w:szCs w:val="40"/>
          <w:lang w:eastAsia="en-US"/>
        </w:rPr>
      </w:pPr>
      <w:r>
        <w:rPr>
          <w:rFonts w:ascii="Calibri" w:eastAsia="Calibri"/>
          <w:b/>
          <w:bCs/>
          <w:sz w:val="40"/>
          <w:szCs w:val="40"/>
          <w:lang w:eastAsia="en-US"/>
        </w:rPr>
        <w:t>REGULARISATION</w:t>
      </w:r>
    </w:p>
    <w:p>
      <w:pPr>
        <w:tabs>
          <w:tab w:val="left" w:pos="6045"/>
          <w:tab w:val="left" w:pos="9639"/>
        </w:tabs>
        <w:spacing w:line="276" w:lineRule="auto"/>
        <w:rPr>
          <w:rFonts w:ascii="Calibri" w:eastAsia="Calibri"/>
          <w:b w:val="0"/>
          <w:bCs w:val="0"/>
          <w:sz w:val="40"/>
          <w:szCs w:val="40"/>
          <w:lang w:eastAsia="en-US"/>
        </w:rPr>
      </w:pPr>
    </w:p>
    <w:p>
      <w:pPr>
        <w:tabs>
          <w:tab w:val="left" w:pos="6045"/>
          <w:tab w:val="left" w:pos="9639"/>
        </w:tabs>
        <w:spacing w:line="276" w:lineRule="auto"/>
        <w:ind w:firstLine="708"/>
        <w:rPr>
          <w:rFonts w:ascii="Calibri" w:eastAsia="Calibri"/>
          <w:b w:val="0"/>
          <w:bCs w:val="0"/>
          <w:sz w:val="28"/>
          <w:szCs w:val="28"/>
          <w:lang w:eastAsia="en-US"/>
        </w:rPr>
      </w:pPr>
      <w:r>
        <w:rPr>
          <w:rFonts w:ascii="Calibri" w:eastAsia="Calibri"/>
          <w:b w:val="0"/>
          <w:bCs w:val="0"/>
          <w:sz w:val="28"/>
          <w:szCs w:val="28"/>
          <w:lang w:eastAsia="en-US"/>
        </w:rPr>
        <w:t>Demande de la régularisation du (PAC) de la situation de leur joueur :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 BARA Khalil </w:t>
      </w:r>
      <w:r>
        <w:rPr>
          <w:rFonts w:ascii="Calibri" w:eastAsia="Calibri"/>
          <w:b w:val="0"/>
          <w:bCs w:val="0"/>
          <w:sz w:val="28"/>
          <w:szCs w:val="28"/>
          <w:lang w:eastAsia="en-US"/>
        </w:rPr>
        <w:t>Lic 402408 de la catégorie (U19). Ayant participé a une rencontre sous le coup d’une suspension.</w:t>
      </w:r>
    </w:p>
    <w:p>
      <w:pPr>
        <w:tabs>
          <w:tab w:val="left" w:pos="6045"/>
          <w:tab w:val="left" w:pos="9639"/>
        </w:tabs>
        <w:spacing w:line="276" w:lineRule="auto"/>
        <w:rPr>
          <w:rFonts w:ascii="Calibri" w:eastAsia="Calibri"/>
          <w:b w:val="0"/>
          <w:bCs w:val="0"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Attendu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 : </w:t>
      </w:r>
      <w:r>
        <w:rPr>
          <w:rFonts w:ascii="Calibri" w:eastAsia="Calibri"/>
          <w:b w:val="0"/>
          <w:bCs w:val="0"/>
          <w:sz w:val="28"/>
          <w:szCs w:val="28"/>
          <w:lang w:eastAsia="en-US"/>
        </w:rPr>
        <w:t>que le joueur BARA Khalil a écopé d’un match ferme suite avertissement pour contestation de décision lors de cette rencontre</w:t>
      </w:r>
    </w:p>
    <w:p>
      <w:pPr>
        <w:tabs>
          <w:tab w:val="left" w:pos="6045"/>
          <w:tab w:val="left" w:pos="9639"/>
        </w:tabs>
        <w:spacing w:line="276" w:lineRule="auto"/>
        <w:rPr>
          <w:rFonts w:ascii="Calibri" w:eastAsia="Calibri"/>
          <w:b w:val="0"/>
          <w:bCs w:val="0"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Attendu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 : </w:t>
      </w:r>
      <w:r>
        <w:rPr>
          <w:rFonts w:ascii="Calibri" w:eastAsia="Calibri"/>
          <w:b w:val="0"/>
          <w:bCs w:val="0"/>
          <w:sz w:val="28"/>
          <w:szCs w:val="28"/>
          <w:lang w:eastAsia="en-US"/>
        </w:rPr>
        <w:t xml:space="preserve">que ce joueur a participé a la rencontre PAC – RCK alors </w:t>
      </w:r>
    </w:p>
    <w:p>
      <w:pPr>
        <w:tabs>
          <w:tab w:val="left" w:pos="6045"/>
          <w:tab w:val="left" w:pos="9639"/>
        </w:tabs>
        <w:spacing w:line="276" w:lineRule="auto"/>
        <w:rPr>
          <w:rFonts w:ascii="Calibri" w:eastAsia="Calibri"/>
          <w:b w:val="0"/>
          <w:bCs w:val="0"/>
          <w:sz w:val="28"/>
          <w:szCs w:val="28"/>
          <w:lang w:eastAsia="en-US"/>
        </w:rPr>
      </w:pPr>
      <w:r>
        <w:rPr>
          <w:rFonts w:ascii="Calibri" w:eastAsia="Calibri"/>
          <w:b w:val="0"/>
          <w:bCs w:val="0"/>
          <w:sz w:val="28"/>
          <w:szCs w:val="28"/>
          <w:lang w:eastAsia="en-US"/>
        </w:rPr>
        <w:t xml:space="preserve">Qu’il devait s’abstenir </w:t>
      </w:r>
    </w:p>
    <w:p>
      <w:pPr>
        <w:tabs>
          <w:tab w:val="left" w:pos="6045"/>
          <w:tab w:val="left" w:pos="9639"/>
        </w:tabs>
        <w:spacing w:line="276" w:lineRule="auto"/>
        <w:jc w:val="center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 w:val="0"/>
          <w:bCs w:val="0"/>
          <w:sz w:val="28"/>
          <w:szCs w:val="28"/>
          <w:lang w:eastAsia="en-US"/>
        </w:rPr>
        <w:t xml:space="preserve">                                        </w:t>
      </w:r>
      <w:r>
        <w:rPr>
          <w:rFonts w:ascii="Calibri" w:eastAsia="Calibri"/>
          <w:b/>
          <w:bCs/>
          <w:sz w:val="28"/>
          <w:szCs w:val="28"/>
          <w:lang w:eastAsia="en-US"/>
        </w:rPr>
        <w:t>Par ces motifs la commission  décide</w:t>
      </w:r>
    </w:p>
    <w:p>
      <w:pPr>
        <w:tabs>
          <w:tab w:val="left" w:pos="6045"/>
          <w:tab w:val="left" w:pos="9639"/>
        </w:tabs>
        <w:spacing w:line="276" w:lineRule="auto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lang w:eastAsia="en-US"/>
        </w:rPr>
        <w:t xml:space="preserve">Joueur BARA Khalil  Lic 402408 (1+1) = 02 Matchs de suspension fermes à compter du 20/01/2020. (Art 110) </w:t>
      </w:r>
    </w:p>
    <w:p>
      <w:pPr>
        <w:tabs>
          <w:tab w:val="left" w:pos="6045"/>
          <w:tab w:val="left" w:pos="9639"/>
        </w:tabs>
        <w:spacing w:line="240" w:lineRule="auto"/>
        <w:rPr>
          <w:b/>
          <w:bCs/>
          <w:sz w:val="32"/>
          <w:szCs w:val="32"/>
        </w:rPr>
      </w:pPr>
    </w:p>
    <w:p>
      <w:pPr>
        <w:tabs>
          <w:tab w:val="left" w:pos="9639"/>
        </w:tabs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GROUPE (A)</w:t>
      </w:r>
    </w:p>
    <w:p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N°376</w:t>
      </w:r>
      <w:r>
        <w:rPr>
          <w:rFonts w:ascii="Calibri"/>
          <w:b/>
          <w:bCs/>
          <w:sz w:val="28"/>
          <w:szCs w:val="28"/>
        </w:rPr>
        <w:t>: Rencontre   ASMO  -  CRT  du 25/01/2020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 xml:space="preserve">TAHRA Tarik (ASMO) lic 400102 </w:t>
      </w:r>
      <w:r>
        <w:rPr>
          <w:rFonts w:ascii="Calibri"/>
          <w:b/>
          <w:bCs/>
          <w:color w:val="FF0000"/>
          <w:sz w:val="24"/>
          <w:szCs w:val="24"/>
        </w:rPr>
        <w:t>(01) match de suspension ferme pour cumul d’avertissement (Art 87)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CRT</w:t>
      </w:r>
      <w:r>
        <w:rPr>
          <w:rFonts w:ascii="Calibri"/>
          <w:b/>
          <w:bCs/>
          <w:color w:val="FF0000"/>
          <w:sz w:val="24"/>
          <w:szCs w:val="24"/>
          <w:u w:val="none"/>
        </w:rPr>
        <w:t xml:space="preserve"> </w:t>
      </w:r>
      <w:r>
        <w:rPr>
          <w:rFonts w:ascii="Calibri"/>
          <w:b/>
          <w:bCs/>
          <w:color w:val="FF0000"/>
          <w:sz w:val="24"/>
          <w:szCs w:val="24"/>
        </w:rPr>
        <w:t>pour absence de l'entraîneur  (Non établissement de licence) Art 45</w:t>
      </w:r>
    </w:p>
    <w:p>
      <w:pPr>
        <w:tabs>
          <w:tab w:val="left" w:pos="9639"/>
        </w:tabs>
        <w:spacing w:after="0"/>
        <w:rPr>
          <w:b/>
          <w:bCs/>
          <w:sz w:val="32"/>
          <w:szCs w:val="32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Affaire  N°377 </w:t>
      </w:r>
      <w:r>
        <w:rPr>
          <w:b/>
          <w:bCs/>
          <w:sz w:val="28"/>
          <w:szCs w:val="28"/>
        </w:rPr>
        <w:t>: Rencontre   USMBA  -  MCO  du 25/01/2020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NAREF Yahia (USMBA) lic 403105 </w:t>
      </w:r>
      <w:r>
        <w:rPr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DAHMAN Mouad (USMBA) lic 403112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ADELI Seif Eddine (MCO) lic 400928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sz w:val="28"/>
          <w:szCs w:val="28"/>
          <w:u w:val="single"/>
        </w:rPr>
        <w:t>Affaire  N°378</w:t>
      </w:r>
      <w:r>
        <w:rPr>
          <w:rFonts w:ascii="Calibri"/>
          <w:b/>
          <w:bCs/>
          <w:sz w:val="28"/>
          <w:szCs w:val="28"/>
          <w:u w:val="none"/>
        </w:rPr>
        <w:t>: Rencontre   GCM  -  RCR  du 25/01/2020</w:t>
      </w:r>
    </w:p>
    <w:p>
      <w:pPr>
        <w:tabs>
          <w:tab w:val="left" w:pos="9639"/>
        </w:tabs>
        <w:spacing w:after="0"/>
        <w:rPr>
          <w:rFonts w:ascii="Calibri"/>
          <w:b/>
          <w:bCs/>
          <w:color w:val="FF0000"/>
          <w:sz w:val="24"/>
          <w:szCs w:val="24"/>
          <w:u w:val="none"/>
        </w:rPr>
      </w:pPr>
      <w:r>
        <w:rPr>
          <w:rFonts w:ascii="Calibri"/>
          <w:b w:val="0"/>
          <w:bCs w:val="0"/>
          <w:sz w:val="24"/>
          <w:szCs w:val="24"/>
          <w:u w:val="none"/>
        </w:rPr>
        <w:t xml:space="preserve">ARROUSSI Abd El Bassset (RCR) lic 401318 </w:t>
      </w:r>
      <w:r>
        <w:rPr>
          <w:rFonts w:ascii="Calibri"/>
          <w:b/>
          <w:bCs/>
          <w:color w:val="FF0000"/>
          <w:sz w:val="24"/>
          <w:szCs w:val="24"/>
          <w:u w:val="none"/>
        </w:rPr>
        <w:t>(01) match de suspension ferme pour cumul d’avertissement (Art 87)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</w:rPr>
      </w:pPr>
      <w:r>
        <w:rPr>
          <w:rFonts w:ascii="Calibri"/>
          <w:b w:val="0"/>
          <w:bCs w:val="0"/>
          <w:sz w:val="24"/>
          <w:szCs w:val="24"/>
          <w:u w:val="none"/>
          <w:lang w:val="en-US"/>
        </w:rPr>
        <w:t xml:space="preserve">ADDA Amar (RCR) lic 401322  </w:t>
      </w:r>
      <w:r>
        <w:rPr>
          <w:rFonts w:ascii="Calibri"/>
          <w:b w:val="0"/>
          <w:bCs w:val="0"/>
          <w:sz w:val="24"/>
          <w:szCs w:val="24"/>
          <w:u w:val="none"/>
        </w:rPr>
        <w:t>Avertissement (CAS)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  <w:lang w:val="en-US"/>
        </w:rPr>
      </w:pPr>
      <w:r>
        <w:rPr>
          <w:rFonts w:ascii="Calibri"/>
          <w:b w:val="0"/>
          <w:bCs w:val="0"/>
          <w:sz w:val="24"/>
          <w:szCs w:val="24"/>
          <w:u w:val="none"/>
        </w:rPr>
        <w:t xml:space="preserve">GHEZZAR Sadek El Amine (GCM) lic 405305 </w:t>
      </w:r>
      <w:r>
        <w:rPr>
          <w:rFonts w:ascii="Calibri"/>
          <w:b w:val="0"/>
          <w:bCs w:val="0"/>
          <w:sz w:val="24"/>
          <w:szCs w:val="24"/>
          <w:u w:val="none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b/>
          <w:bCs/>
          <w:sz w:val="28"/>
          <w:szCs w:val="28"/>
          <w:u w:val="single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N°379</w:t>
      </w:r>
      <w:r>
        <w:rPr>
          <w:b/>
          <w:bCs/>
          <w:sz w:val="28"/>
          <w:szCs w:val="28"/>
        </w:rPr>
        <w:t>: Rencontre   JSS  - ESM   du 25/01/2020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FEUILLE DE MATCH MANQUANTE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N°380</w:t>
      </w:r>
      <w:r>
        <w:rPr>
          <w:b/>
          <w:bCs/>
          <w:sz w:val="28"/>
          <w:szCs w:val="28"/>
        </w:rPr>
        <w:t>: Rencontre   JSMT  -  ASBM  du 25/01/2020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FEUILLE DE MATCH MANQUANTE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N°381</w:t>
      </w:r>
      <w:r>
        <w:rPr>
          <w:b/>
          <w:bCs/>
          <w:sz w:val="28"/>
          <w:szCs w:val="28"/>
        </w:rPr>
        <w:t>: Rencontre   WAT  - OMA   du 25/01/2020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BERRYAH Abdelmadjid Oussama (OMA) lic 402505 Avertissement (J/D)</w:t>
      </w:r>
    </w:p>
    <w:p>
      <w:pPr>
        <w:tabs>
          <w:tab w:val="left" w:pos="6045"/>
          <w:tab w:val="left" w:pos="9639"/>
        </w:tabs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50.000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OMA </w:t>
      </w:r>
      <w:r>
        <w:rPr>
          <w:b/>
          <w:bCs/>
          <w:color w:val="FF0000"/>
          <w:sz w:val="24"/>
          <w:szCs w:val="24"/>
        </w:rPr>
        <w:t xml:space="preserve"> pour absence d'entraîneur (Art 45)   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N°382</w:t>
      </w:r>
      <w:r>
        <w:rPr>
          <w:b/>
          <w:bCs/>
          <w:sz w:val="28"/>
          <w:szCs w:val="28"/>
        </w:rPr>
        <w:t>: Rencontre     MCS - SCMO   du 25/01/2020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RENVOYEE 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EXEMPT : SAM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tabs>
          <w:tab w:val="left" w:pos="9639"/>
        </w:tabs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GROUPE (B)</w:t>
      </w:r>
    </w:p>
    <w:p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N°383</w:t>
      </w:r>
      <w:r>
        <w:rPr>
          <w:rFonts w:ascii="Calibri"/>
          <w:b/>
          <w:bCs/>
          <w:sz w:val="28"/>
          <w:szCs w:val="28"/>
        </w:rPr>
        <w:t>: Rencontre   RCK  -  ESBA  du 24/01/2020</w:t>
      </w:r>
    </w:p>
    <w:p>
      <w:pPr>
        <w:tabs>
          <w:tab w:val="left" w:pos="9639"/>
        </w:tabs>
        <w:spacing w:after="0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sz w:val="24"/>
          <w:szCs w:val="24"/>
        </w:rPr>
        <w:t xml:space="preserve">HAMMEL Nassim (RCK) lic 407327  </w:t>
      </w:r>
      <w:r>
        <w:rPr>
          <w:rFonts w:ascii="Calibri"/>
          <w:b/>
          <w:bCs/>
          <w:color w:val="FF0000"/>
          <w:sz w:val="24"/>
          <w:szCs w:val="24"/>
        </w:rPr>
        <w:t>(01) match de suspension ferme pour cumul d’avertissement (Art 87)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TAIB Mohemed (RCK) lic 407304 </w:t>
      </w:r>
      <w:r>
        <w:rPr>
          <w:rFonts w:ascii="Calibri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DJIDEL Hichem (RCK) lic 407320 </w:t>
      </w:r>
      <w:r>
        <w:rPr>
          <w:rFonts w:ascii="Calibri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BOUHADJA Mahdi (RCK) lic 407318 </w:t>
      </w:r>
      <w:r>
        <w:rPr>
          <w:rFonts w:ascii="Calibri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  <w:lang w:val="en-US"/>
        </w:rPr>
      </w:pPr>
      <w:r>
        <w:rPr>
          <w:rFonts w:ascii="Calibri"/>
          <w:sz w:val="24"/>
          <w:szCs w:val="24"/>
        </w:rPr>
        <w:t>FERTOUL Abd Rahmane</w:t>
      </w:r>
      <w:r>
        <w:rPr>
          <w:rFonts w:ascii="Calibri"/>
          <w:b/>
          <w:bCs/>
          <w:sz w:val="24"/>
          <w:szCs w:val="24"/>
        </w:rPr>
        <w:t xml:space="preserve"> </w:t>
      </w:r>
      <w:r>
        <w:rPr>
          <w:rFonts w:ascii="Calibri"/>
          <w:sz w:val="24"/>
          <w:szCs w:val="24"/>
        </w:rPr>
        <w:t xml:space="preserve">(RCK) lic 407316 </w:t>
      </w:r>
      <w:r>
        <w:rPr>
          <w:rFonts w:ascii="Calibri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rFonts w:ascii="Calibri"/>
          <w:b/>
          <w:bCs/>
          <w:color w:val="FF0000"/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5.000 DA d’Amende à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l’RCK</w:t>
      </w:r>
      <w:r>
        <w:rPr>
          <w:rFonts w:ascii="Calibri"/>
          <w:b/>
          <w:bCs/>
          <w:color w:val="FF0000"/>
          <w:sz w:val="24"/>
          <w:szCs w:val="24"/>
        </w:rPr>
        <w:t xml:space="preserve"> pour conduite incorrecte de l’équipe  (Art 107)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N°384</w:t>
      </w:r>
      <w:r>
        <w:rPr>
          <w:rFonts w:ascii="Calibri"/>
          <w:b/>
          <w:bCs/>
          <w:sz w:val="28"/>
          <w:szCs w:val="28"/>
        </w:rPr>
        <w:t>: Rencontre   SKAF  -  OM  du 25/01/2020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HADRI Abd El Rahim (OM) lic 402909 </w:t>
      </w:r>
      <w:r>
        <w:rPr>
          <w:rFonts w:ascii="Calibri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BOUALAMI Aissa (OM) lc 402902 </w:t>
      </w:r>
      <w:r>
        <w:rPr>
          <w:rFonts w:ascii="Calibri"/>
          <w:b/>
          <w:bCs/>
          <w:color w:val="FF0000"/>
          <w:sz w:val="24"/>
          <w:szCs w:val="24"/>
        </w:rPr>
        <w:t>(01) match de suspension ferme  + 5.000 DA d’Amende pour contestation de décision  (Art 84/85)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MESSOUS Athmane (SKAF) lic 406023 </w:t>
      </w:r>
      <w:r>
        <w:rPr>
          <w:rFonts w:ascii="Calibri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MESBAH Mohamed (SKAF) lic 406009 </w:t>
      </w:r>
      <w:r>
        <w:rPr>
          <w:rFonts w:ascii="Calibri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>30.000 DA d’Amende</w:t>
      </w:r>
      <w:r>
        <w:rPr>
          <w:rFonts w:ascii="Calibri"/>
          <w:b/>
          <w:bCs/>
          <w:sz w:val="28"/>
          <w:szCs w:val="28"/>
        </w:rPr>
        <w:t xml:space="preserve"> </w:t>
      </w:r>
      <w:r>
        <w:rPr>
          <w:rFonts w:ascii="Calibri"/>
          <w:b/>
          <w:bCs/>
          <w:color w:val="FF0000"/>
          <w:sz w:val="24"/>
          <w:szCs w:val="24"/>
        </w:rPr>
        <w:t xml:space="preserve">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SKAF</w:t>
      </w:r>
      <w:r>
        <w:rPr>
          <w:rFonts w:ascii="Calibri"/>
          <w:b/>
          <w:bCs/>
          <w:sz w:val="28"/>
          <w:szCs w:val="28"/>
        </w:rPr>
        <w:t xml:space="preserve"> </w:t>
      </w:r>
      <w:r>
        <w:rPr>
          <w:rFonts w:ascii="Calibri"/>
          <w:b/>
          <w:bCs/>
          <w:color w:val="FF0000"/>
          <w:sz w:val="24"/>
          <w:szCs w:val="24"/>
        </w:rPr>
        <w:t>pour Absence de l'entraîneur (Non établissement de licence) Art 45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N°385</w:t>
      </w:r>
      <w:r>
        <w:rPr>
          <w:rFonts w:ascii="Calibri"/>
          <w:b/>
          <w:bCs/>
          <w:sz w:val="28"/>
          <w:szCs w:val="28"/>
        </w:rPr>
        <w:t>: Rencontre  MCA  -  CRB  du 25/01/2020</w:t>
      </w:r>
    </w:p>
    <w:p>
      <w:pPr>
        <w:tabs>
          <w:tab w:val="left" w:pos="9639"/>
        </w:tabs>
        <w:spacing w:after="0" w:line="240" w:lineRule="auto"/>
        <w:ind w:right="1"/>
        <w:jc w:val="center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RENVOYEE 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sz w:val="28"/>
          <w:szCs w:val="28"/>
          <w:u w:val="single"/>
        </w:rPr>
        <w:t>Affaire  N°386</w:t>
      </w:r>
      <w:r>
        <w:rPr>
          <w:rFonts w:ascii="Calibri"/>
          <w:b/>
          <w:bCs/>
          <w:sz w:val="28"/>
          <w:szCs w:val="28"/>
          <w:u w:val="none"/>
        </w:rPr>
        <w:t>: Rencontre   IBL  -  USMA  du 25/01/2020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</w:rPr>
      </w:pPr>
      <w:r>
        <w:rPr>
          <w:rFonts w:ascii="Calibri"/>
          <w:b w:val="0"/>
          <w:bCs w:val="0"/>
          <w:sz w:val="24"/>
          <w:szCs w:val="24"/>
          <w:u w:val="none"/>
        </w:rPr>
        <w:t xml:space="preserve">DALI Sid Ali Nour Eddine (USMA) lic 401424 </w:t>
      </w:r>
      <w:r>
        <w:rPr>
          <w:rFonts w:ascii="Calibri"/>
          <w:b w:val="0"/>
          <w:bCs w:val="0"/>
          <w:sz w:val="24"/>
          <w:szCs w:val="24"/>
          <w:u w:val="none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  <w:lang w:val="en-US"/>
        </w:rPr>
      </w:pPr>
      <w:r>
        <w:rPr>
          <w:rFonts w:ascii="Calibri"/>
          <w:b w:val="0"/>
          <w:bCs w:val="0"/>
          <w:sz w:val="24"/>
          <w:szCs w:val="24"/>
          <w:u w:val="none"/>
        </w:rPr>
        <w:t xml:space="preserve">LOUAHAB Mohamed (IBL) lc 406712 </w:t>
      </w:r>
      <w:r>
        <w:rPr>
          <w:rFonts w:ascii="Calibri"/>
          <w:b w:val="0"/>
          <w:bCs w:val="0"/>
          <w:sz w:val="24"/>
          <w:szCs w:val="24"/>
          <w:u w:val="none"/>
          <w:lang w:val="en-US"/>
        </w:rPr>
        <w:t>Avertissement (A/J)</w:t>
      </w:r>
    </w:p>
    <w:p>
      <w:pPr>
        <w:tabs>
          <w:tab w:val="left" w:pos="9639"/>
        </w:tabs>
        <w:spacing w:after="0"/>
        <w:rPr>
          <w:b/>
          <w:bCs/>
          <w:sz w:val="28"/>
          <w:szCs w:val="28"/>
          <w:u w:val="single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sz w:val="28"/>
          <w:szCs w:val="28"/>
          <w:u w:val="single"/>
        </w:rPr>
        <w:t>Affaire  N°387</w:t>
      </w:r>
      <w:r>
        <w:rPr>
          <w:rFonts w:ascii="Calibri"/>
          <w:b/>
          <w:bCs/>
          <w:sz w:val="28"/>
          <w:szCs w:val="28"/>
          <w:u w:val="none"/>
        </w:rPr>
        <w:t>: Rencontre  NAHD  -  PAC  du 25/01/2020</w:t>
      </w:r>
    </w:p>
    <w:p>
      <w:pPr>
        <w:tabs>
          <w:tab w:val="left" w:pos="9639"/>
        </w:tabs>
        <w:spacing w:after="0"/>
        <w:jc w:val="center"/>
        <w:rPr>
          <w:rFonts w:ascii="Calibri"/>
          <w:b/>
          <w:bCs/>
          <w:color w:val="FF0000"/>
          <w:sz w:val="24"/>
          <w:szCs w:val="24"/>
          <w:u w:val="none"/>
        </w:rPr>
      </w:pPr>
      <w:r>
        <w:rPr>
          <w:rFonts w:ascii="Calibri"/>
          <w:b/>
          <w:bCs/>
          <w:color w:val="FF0000"/>
          <w:sz w:val="24"/>
          <w:szCs w:val="24"/>
          <w:u w:val="none"/>
        </w:rPr>
        <w:t xml:space="preserve">RENVOYEE </w:t>
      </w:r>
    </w:p>
    <w:p>
      <w:pPr>
        <w:tabs>
          <w:tab w:val="left" w:pos="9639"/>
        </w:tabs>
        <w:spacing w:after="0"/>
        <w:rPr>
          <w:b/>
          <w:bCs/>
          <w:sz w:val="28"/>
          <w:szCs w:val="28"/>
          <w:u w:val="single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N°388</w:t>
      </w:r>
      <w:r>
        <w:rPr>
          <w:b/>
          <w:bCs/>
          <w:sz w:val="28"/>
          <w:szCs w:val="28"/>
        </w:rPr>
        <w:t>: Rencontre   ASO  -  JSK  du 25/01/2020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BENBELABBAS Mohemed Iheb (JSK) lic 400625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BOUKROU Nassim (JSK) lic 400610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BENNARA Aimad (JSK) lic 400612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NAIT Ouyahya Boukhalfa (JSK) lic 400618 </w:t>
      </w:r>
      <w:r>
        <w:rPr>
          <w:b/>
          <w:bCs/>
          <w:color w:val="FF0000"/>
          <w:sz w:val="24"/>
          <w:szCs w:val="24"/>
        </w:rPr>
        <w:t>(01) match de suspension ferme  + 5.000 DA d’Amende pour contestation de décision  (Art 84/85)</w:t>
      </w:r>
      <w:r>
        <w:rPr>
          <w:sz w:val="24"/>
          <w:szCs w:val="24"/>
        </w:rPr>
        <w:t xml:space="preserve"> </w:t>
      </w:r>
    </w:p>
    <w:p>
      <w:pPr>
        <w:tabs>
          <w:tab w:val="left" w:pos="6045"/>
          <w:tab w:val="left" w:pos="9639"/>
        </w:tabs>
        <w:spacing w:after="0"/>
        <w:rPr>
          <w:b/>
          <w:bCs/>
          <w:color w:val="FF0000"/>
          <w:sz w:val="24"/>
          <w:szCs w:val="24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N°389</w:t>
      </w:r>
      <w:r>
        <w:rPr>
          <w:b/>
          <w:bCs/>
          <w:sz w:val="28"/>
          <w:szCs w:val="28"/>
        </w:rPr>
        <w:t>: Rencontre   RCB  -  USMB  du 25/01/2020</w:t>
      </w:r>
    </w:p>
    <w:p>
      <w:pPr>
        <w:tabs>
          <w:tab w:val="left" w:pos="963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BOUZEGZI Badr Eddine (RCB) lic 407421 </w:t>
      </w:r>
      <w:r>
        <w:rPr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AMEUR Hichem (USMB) lic 401515 Avertissement (A/J)</w:t>
      </w:r>
    </w:p>
    <w:p>
      <w:pPr>
        <w:tabs>
          <w:tab w:val="left" w:pos="6045"/>
          <w:tab w:val="left" w:pos="9639"/>
        </w:tabs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RCB </w:t>
      </w:r>
      <w:r>
        <w:rPr>
          <w:b/>
          <w:bCs/>
          <w:color w:val="FF0000"/>
          <w:sz w:val="24"/>
          <w:szCs w:val="24"/>
        </w:rPr>
        <w:t xml:space="preserve"> pour absence d'entraîneur (Art 45)   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GROUPE (C)</w:t>
      </w:r>
    </w:p>
    <w:p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N°390</w:t>
      </w:r>
      <w:r>
        <w:rPr>
          <w:rFonts w:ascii="Calibri"/>
          <w:b/>
          <w:bCs/>
          <w:sz w:val="28"/>
          <w:szCs w:val="28"/>
        </w:rPr>
        <w:t>: Rencontre  JSHD - NARBR   du 25/01/2020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  <w:lang w:val="fr-FR"/>
        </w:rPr>
      </w:pPr>
      <w:r>
        <w:rPr>
          <w:rFonts w:ascii="Calibri"/>
          <w:b w:val="0"/>
          <w:bCs w:val="0"/>
          <w:sz w:val="24"/>
          <w:szCs w:val="24"/>
          <w:lang w:val="fr-FR"/>
        </w:rPr>
        <w:t xml:space="preserve">FAROUKHI Imad (NRBR) lic 407209  </w:t>
      </w:r>
      <w:r>
        <w:rPr>
          <w:rFonts w:ascii="Calibri"/>
          <w:b w:val="0"/>
          <w:bCs w:val="0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  <w:lang w:val="en-US"/>
        </w:rPr>
      </w:pPr>
      <w:r>
        <w:rPr>
          <w:rFonts w:ascii="Calibri"/>
          <w:b w:val="0"/>
          <w:bCs w:val="0"/>
          <w:sz w:val="24"/>
          <w:szCs w:val="24"/>
          <w:lang w:val="en-US"/>
        </w:rPr>
        <w:t xml:space="preserve">ARAB Djamel (Entraineur NRBR) lic 607243 </w:t>
      </w:r>
      <w:r>
        <w:rPr>
          <w:rFonts w:ascii="Calibri"/>
          <w:b/>
          <w:bCs/>
          <w:color w:val="FF0000"/>
          <w:sz w:val="24"/>
          <w:szCs w:val="24"/>
        </w:rPr>
        <w:t xml:space="preserve">(04) mois de suspension fermes de toute fonction officielle  </w:t>
      </w:r>
      <w:r>
        <w:rPr>
          <w:rFonts w:ascii="Calibri" w:cs="Arial"/>
          <w:b/>
          <w:bCs/>
          <w:color w:val="FF0000"/>
          <w:sz w:val="24"/>
          <w:szCs w:val="24"/>
        </w:rPr>
        <w:t>(refoulé)</w:t>
      </w:r>
      <w:r>
        <w:rPr>
          <w:rFonts w:ascii="Calibri"/>
          <w:b/>
          <w:bCs/>
          <w:color w:val="FF0000"/>
          <w:sz w:val="24"/>
          <w:szCs w:val="24"/>
        </w:rPr>
        <w:t xml:space="preserve"> + 15.000 DA d’Amende pour insulte envers officiel de match (Art 100)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  <w:lang w:val="en-US"/>
        </w:rPr>
      </w:pPr>
      <w:r>
        <w:rPr>
          <w:rFonts w:ascii="Calibri"/>
          <w:b w:val="0"/>
          <w:bCs w:val="0"/>
          <w:sz w:val="24"/>
          <w:szCs w:val="24"/>
          <w:lang w:val="en-US"/>
        </w:rPr>
        <w:t xml:space="preserve">MESKER Lyes (Secretaire NRBR) lic 407241 </w:t>
      </w:r>
      <w:r>
        <w:rPr>
          <w:rFonts w:ascii="Calibri"/>
          <w:b/>
          <w:bCs/>
          <w:color w:val="FF0000"/>
          <w:sz w:val="24"/>
          <w:szCs w:val="24"/>
        </w:rPr>
        <w:t xml:space="preserve">(02) mois de suspension fermes de toute fonction officielle </w:t>
      </w:r>
      <w:r>
        <w:rPr>
          <w:rFonts w:ascii="Calibri" w:cs="Arial"/>
          <w:b/>
          <w:bCs/>
          <w:color w:val="FF0000"/>
          <w:sz w:val="24"/>
          <w:szCs w:val="24"/>
        </w:rPr>
        <w:t>(refoulé)</w:t>
      </w:r>
      <w:r>
        <w:rPr>
          <w:rFonts w:ascii="Calibri"/>
          <w:b/>
          <w:bCs/>
          <w:color w:val="FF0000"/>
          <w:sz w:val="24"/>
          <w:szCs w:val="24"/>
        </w:rPr>
        <w:t xml:space="preserve">  + 30.000 DA d’Amende pour menace  envers officiel de match (Art 105)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  <w:lang w:val="en-US"/>
        </w:rPr>
      </w:pPr>
      <w:r>
        <w:rPr>
          <w:rFonts w:ascii="Calibri"/>
          <w:b w:val="0"/>
          <w:bCs w:val="0"/>
          <w:sz w:val="24"/>
          <w:szCs w:val="24"/>
        </w:rPr>
        <w:t xml:space="preserve">LAROUI Achref (NRBR) lic 407207 </w:t>
      </w:r>
      <w:r>
        <w:rPr>
          <w:rFonts w:ascii="Calibri"/>
          <w:b/>
          <w:bCs/>
          <w:color w:val="FF0000"/>
          <w:sz w:val="24"/>
          <w:szCs w:val="24"/>
        </w:rPr>
        <w:t>(02) matchs de suspension fermes  + 3.500 DA d’Amende pour contestation de décision persistante  (Art 84/85/87)</w:t>
      </w:r>
      <w:r>
        <w:rPr>
          <w:rFonts w:ascii="Calibri"/>
          <w:b w:val="0"/>
          <w:bCs w:val="0"/>
          <w:sz w:val="24"/>
          <w:szCs w:val="24"/>
        </w:rPr>
        <w:t xml:space="preserve"> 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  <w:lang w:val="en-US"/>
        </w:rPr>
      </w:pPr>
      <w:r>
        <w:rPr>
          <w:rFonts w:ascii="Calibri"/>
          <w:b w:val="0"/>
          <w:bCs w:val="0"/>
          <w:sz w:val="24"/>
          <w:szCs w:val="24"/>
        </w:rPr>
        <w:t xml:space="preserve">SALMI Oubaida (JSHD) lic 406925 </w:t>
      </w:r>
      <w:r>
        <w:rPr>
          <w:rFonts w:ascii="Calibri"/>
          <w:b w:val="0"/>
          <w:bCs w:val="0"/>
          <w:sz w:val="24"/>
          <w:szCs w:val="24"/>
          <w:lang w:val="en-US"/>
        </w:rPr>
        <w:t>Avertissement (A/J)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 xml:space="preserve">NAZEF Sid Ahmed (JSHD) lic 406922 </w:t>
      </w:r>
      <w:r>
        <w:rPr>
          <w:rFonts w:ascii="Calibri"/>
          <w:b/>
          <w:bCs/>
          <w:color w:val="FF0000"/>
          <w:sz w:val="24"/>
          <w:szCs w:val="24"/>
        </w:rPr>
        <w:t xml:space="preserve">(02) matchs de suspension fermes + 7.000 DA d’Amende pour voies de fait envers adversaire (Art 95) </w:t>
      </w:r>
    </w:p>
    <w:p>
      <w:pPr>
        <w:tabs>
          <w:tab w:val="left" w:pos="9639"/>
        </w:tabs>
        <w:spacing w:after="0"/>
        <w:jc w:val="left"/>
        <w:rPr>
          <w:b/>
          <w:bCs/>
          <w:sz w:val="32"/>
          <w:szCs w:val="32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N°391</w:t>
      </w:r>
      <w:r>
        <w:rPr>
          <w:rFonts w:ascii="Calibri"/>
          <w:b/>
          <w:bCs/>
          <w:sz w:val="28"/>
          <w:szCs w:val="28"/>
        </w:rPr>
        <w:t>: Rencontre   USMH  -  ABS  du 25/01/2020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BARIANE Mohamed (USMH) lic 401608 Avertissement (CAS)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AISSOU Abdessalem (USMH) lic 401627 Avertissement (CAS)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SENGUI Mohamed Anis (USMH) lic 401615 Avertissement (CAS)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ZAKNOUN Raouf  (USMH) lic 401616 Avertissement (CAS)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HAMIDA Messaoud (ABS) lc 401720 Avertissement (CAS)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MERRAD El Hamlaoui (ABS) lic 401713 Avertissement (CAS)</w:t>
      </w:r>
    </w:p>
    <w:p>
      <w:pPr>
        <w:tabs>
          <w:tab w:val="left" w:pos="9639"/>
        </w:tabs>
        <w:jc w:val="left"/>
        <w:rPr>
          <w:rFonts w:ascii="Calibri"/>
          <w:b w:val="0"/>
          <w:bCs w:val="0"/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50.000 DA d’Amende 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ABS</w:t>
      </w:r>
      <w:r>
        <w:rPr>
          <w:rFonts w:ascii="Calibri"/>
          <w:b/>
          <w:bCs/>
          <w:color w:val="FF0000"/>
          <w:sz w:val="24"/>
          <w:szCs w:val="24"/>
        </w:rPr>
        <w:t xml:space="preserve"> pour absence de l'entraîneur  (Non établissement de licence) Art 45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N°392</w:t>
      </w:r>
      <w:r>
        <w:rPr>
          <w:rFonts w:ascii="Calibri"/>
          <w:b/>
          <w:bCs/>
          <w:sz w:val="28"/>
          <w:szCs w:val="28"/>
        </w:rPr>
        <w:t>: Rencontre   SCAD  -  IBKEK  du 25/01/2020</w:t>
      </w:r>
    </w:p>
    <w:p>
      <w:pPr>
        <w:tabs>
          <w:tab w:val="left" w:pos="9639"/>
        </w:tabs>
        <w:spacing w:after="0"/>
        <w:jc w:val="left"/>
        <w:rPr>
          <w:rFonts w:ascii="Calibri"/>
          <w:b w:val="0"/>
          <w:bCs w:val="0"/>
          <w:sz w:val="24"/>
          <w:szCs w:val="24"/>
          <w:lang w:val="en-US"/>
        </w:rPr>
      </w:pPr>
      <w:r>
        <w:rPr>
          <w:rFonts w:ascii="Calibri"/>
          <w:b w:val="0"/>
          <w:bCs w:val="0"/>
          <w:sz w:val="24"/>
          <w:szCs w:val="24"/>
        </w:rPr>
        <w:t xml:space="preserve">AGGOUN Ahmed (SCAD) lic 420907 </w:t>
      </w:r>
      <w:r>
        <w:rPr>
          <w:rFonts w:ascii="Calibri"/>
          <w:b w:val="0"/>
          <w:bCs w:val="0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jc w:val="left"/>
        <w:rPr>
          <w:rFonts w:ascii="Calibri"/>
          <w:b w:val="0"/>
          <w:bCs w:val="0"/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 xml:space="preserve">SCAD </w:t>
      </w:r>
      <w:r>
        <w:rPr>
          <w:rFonts w:ascii="Calibri"/>
          <w:b/>
          <w:bCs/>
          <w:color w:val="FF0000"/>
          <w:sz w:val="24"/>
          <w:szCs w:val="24"/>
        </w:rPr>
        <w:t>pour absence de l'entraîneur (Non établissement de licence) Art 45</w:t>
      </w:r>
    </w:p>
    <w:p>
      <w:pPr>
        <w:tabs>
          <w:tab w:val="left" w:pos="9639"/>
        </w:tabs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N°393</w:t>
      </w:r>
      <w:r>
        <w:rPr>
          <w:rFonts w:ascii="Calibri"/>
          <w:b/>
          <w:bCs/>
          <w:sz w:val="28"/>
          <w:szCs w:val="28"/>
        </w:rPr>
        <w:t>: Rencontre   USMMH  -  WAB  du 25/01/2020</w:t>
      </w:r>
    </w:p>
    <w:p>
      <w:pPr>
        <w:tabs>
          <w:tab w:val="left" w:pos="9639"/>
        </w:tabs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 xml:space="preserve">SAMI Abdellhadi (USMMH) lic 403215 </w:t>
      </w:r>
      <w:r>
        <w:rPr>
          <w:rFonts w:ascii="Calibri"/>
          <w:b/>
          <w:bCs/>
          <w:color w:val="FF0000"/>
          <w:sz w:val="24"/>
          <w:szCs w:val="24"/>
        </w:rPr>
        <w:t>(01) match de suspension ferme pour cumul d’avertissement (Art 87)</w:t>
      </w:r>
    </w:p>
    <w:p>
      <w:pPr>
        <w:tabs>
          <w:tab w:val="left" w:pos="9639"/>
        </w:tabs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 xml:space="preserve">ZERNMI Ayoub (USMMH) lic 403216 </w:t>
      </w:r>
      <w:r>
        <w:rPr>
          <w:rFonts w:ascii="Calibri"/>
          <w:b w:val="0"/>
          <w:bCs w:val="0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 xml:space="preserve">METEDJI Riadh (WAB) lic 407913 </w:t>
      </w:r>
      <w:r>
        <w:rPr>
          <w:rFonts w:ascii="Calibri"/>
          <w:b w:val="0"/>
          <w:bCs w:val="0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jc w:val="left"/>
        <w:rPr>
          <w:rFonts w:ascii="Calibri"/>
          <w:b w:val="0"/>
          <w:bCs w:val="0"/>
          <w:sz w:val="24"/>
          <w:szCs w:val="24"/>
        </w:rPr>
      </w:pPr>
      <w:r>
        <w:rPr>
          <w:rFonts w:ascii="Calibri"/>
          <w:b w:val="0"/>
          <w:bCs w:val="0"/>
          <w:sz w:val="24"/>
          <w:szCs w:val="24"/>
        </w:rPr>
        <w:t>BENHADAD Zakaria (WAB) lic 407912 Avertissement (CAS)</w:t>
      </w:r>
    </w:p>
    <w:p>
      <w:pPr>
        <w:tabs>
          <w:tab w:val="left" w:pos="9639"/>
        </w:tabs>
        <w:jc w:val="left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USMMH</w:t>
      </w:r>
      <w:r>
        <w:rPr>
          <w:rFonts w:ascii="Calibri"/>
          <w:b/>
          <w:bCs/>
          <w:color w:val="FF0000"/>
          <w:sz w:val="24"/>
          <w:szCs w:val="24"/>
        </w:rPr>
        <w:t xml:space="preserve">  pour absence de l'entraîneur (Non établissement de licence) Art 45</w:t>
      </w: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sz w:val="28"/>
          <w:szCs w:val="28"/>
          <w:u w:val="single"/>
        </w:rPr>
        <w:t>Affaire  N°394</w:t>
      </w:r>
      <w:r>
        <w:rPr>
          <w:rFonts w:ascii="Calibri"/>
          <w:b/>
          <w:bCs/>
          <w:sz w:val="28"/>
          <w:szCs w:val="28"/>
          <w:u w:val="none"/>
        </w:rPr>
        <w:t>: Rencontre  CRBAO   -  CRBDB  du 25/01/2020</w:t>
      </w:r>
    </w:p>
    <w:p>
      <w:pPr>
        <w:tabs>
          <w:tab w:val="left" w:pos="9639"/>
        </w:tabs>
        <w:spacing w:after="0" w:line="240" w:lineRule="auto"/>
        <w:ind w:right="1"/>
        <w:jc w:val="center"/>
        <w:rPr>
          <w:rFonts w:ascii="Calibri"/>
          <w:b/>
          <w:bCs/>
          <w:color w:val="FF0000"/>
          <w:sz w:val="24"/>
          <w:szCs w:val="24"/>
          <w:u w:val="none"/>
        </w:rPr>
      </w:pPr>
      <w:r>
        <w:rPr>
          <w:rFonts w:ascii="Calibri"/>
          <w:b/>
          <w:bCs/>
          <w:color w:val="FF0000"/>
          <w:sz w:val="24"/>
          <w:szCs w:val="24"/>
          <w:u w:val="none"/>
        </w:rPr>
        <w:t>FEUILLE DE MATCH MANQUANTE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N°395</w:t>
      </w:r>
      <w:r>
        <w:rPr>
          <w:b/>
          <w:bCs/>
          <w:sz w:val="28"/>
          <w:szCs w:val="28"/>
        </w:rPr>
        <w:t>: Rencontre   RCA  -  ESMK  du 25/01/2020</w:t>
      </w:r>
    </w:p>
    <w:p>
      <w:pPr>
        <w:tabs>
          <w:tab w:val="left" w:pos="9639"/>
        </w:tabs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BOUYAHIA Younes (ESMK) lic 505122 </w:t>
      </w:r>
      <w:r>
        <w:rPr>
          <w:b/>
          <w:bCs/>
          <w:color w:val="FF0000"/>
          <w:sz w:val="24"/>
          <w:szCs w:val="24"/>
        </w:rPr>
        <w:t>(01) match de suspension ferme pour fautes graves  (Art 92)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CHERIF Akram (ESMK) lic 505110 </w:t>
      </w:r>
      <w:r>
        <w:rPr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TAZEGAIT Abd El Ghani (ESMK) lic 405110 </w:t>
      </w:r>
      <w:r>
        <w:rPr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AMMAR Serai Abdelkader (ESMK) lic 405120 </w:t>
      </w:r>
      <w:r>
        <w:rPr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N°396</w:t>
      </w:r>
      <w:r>
        <w:rPr>
          <w:b/>
          <w:bCs/>
          <w:sz w:val="28"/>
          <w:szCs w:val="28"/>
        </w:rPr>
        <w:t>: Rencontre   WRM  -  USBD  du 25/01/2020</w:t>
      </w:r>
    </w:p>
    <w:p>
      <w:pPr>
        <w:tabs>
          <w:tab w:val="left" w:pos="1851"/>
          <w:tab w:val="left" w:pos="9639"/>
        </w:tabs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RENVOYEE 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GROUPE (D)</w:t>
      </w:r>
    </w:p>
    <w:p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N°397</w:t>
      </w:r>
      <w:r>
        <w:rPr>
          <w:rFonts w:ascii="Calibri"/>
          <w:b/>
          <w:bCs/>
          <w:sz w:val="28"/>
          <w:szCs w:val="28"/>
        </w:rPr>
        <w:t>: Rencontre   MOB  -  ASAM  du 25/01/2020</w:t>
      </w: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</w:rPr>
      </w:pPr>
      <w:r>
        <w:rPr>
          <w:rFonts w:ascii="Calibri"/>
          <w:sz w:val="24"/>
          <w:szCs w:val="24"/>
        </w:rPr>
        <w:t xml:space="preserve">GHERBI Abdelmadjid  (ASAM) lic 403432 </w:t>
      </w:r>
      <w:r>
        <w:rPr>
          <w:rFonts w:ascii="Calibri"/>
          <w:b/>
          <w:bCs/>
          <w:color w:val="FF0000"/>
          <w:sz w:val="24"/>
          <w:szCs w:val="24"/>
        </w:rPr>
        <w:t>(01) Match de suspension ferme pour cumul d’Avertissement (Art 87)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HAMIMECHE Rayane (MOB) lic 401023 </w:t>
      </w:r>
      <w:r>
        <w:rPr>
          <w:rFonts w:ascii="Calibri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rFonts w:ascii="Calibri"/>
          <w:sz w:val="24"/>
          <w:szCs w:val="24"/>
          <w:lang w:val="en-US"/>
        </w:rPr>
      </w:pPr>
      <w:r>
        <w:rPr>
          <w:rFonts w:ascii="Calibri"/>
          <w:sz w:val="24"/>
          <w:szCs w:val="24"/>
        </w:rPr>
        <w:t xml:space="preserve">ZAKOURA Yasser (ASAM) lic 403411 </w:t>
      </w:r>
      <w:r>
        <w:rPr>
          <w:rFonts w:ascii="Calibri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50.000 DA d’Amende 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ASAM</w:t>
      </w:r>
      <w:r>
        <w:rPr>
          <w:rFonts w:ascii="Calibri"/>
          <w:b/>
          <w:bCs/>
          <w:color w:val="FF0000"/>
          <w:sz w:val="24"/>
          <w:szCs w:val="24"/>
        </w:rPr>
        <w:t xml:space="preserve">   pour Absence de l'entraîneur.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sz w:val="28"/>
          <w:szCs w:val="28"/>
          <w:u w:val="single"/>
        </w:rPr>
        <w:t>Affaire  N°398</w:t>
      </w:r>
      <w:r>
        <w:rPr>
          <w:rFonts w:ascii="Calibri"/>
          <w:b/>
          <w:bCs/>
          <w:sz w:val="28"/>
          <w:szCs w:val="28"/>
          <w:u w:val="none"/>
        </w:rPr>
        <w:t>: Rencontre   UST  -  CABBA  du 25/01/2020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</w:rPr>
      </w:pPr>
      <w:r>
        <w:rPr>
          <w:rFonts w:ascii="Calibri"/>
          <w:b w:val="0"/>
          <w:bCs w:val="0"/>
          <w:sz w:val="24"/>
          <w:szCs w:val="24"/>
          <w:u w:val="none"/>
        </w:rPr>
        <w:t xml:space="preserve">BENDJEDDA Youcef (UST) lic 404810 </w:t>
      </w:r>
      <w:r>
        <w:rPr>
          <w:rFonts w:ascii="Calibri"/>
          <w:b/>
          <w:bCs/>
          <w:color w:val="FF0000"/>
          <w:sz w:val="24"/>
          <w:szCs w:val="24"/>
          <w:u w:val="none"/>
        </w:rPr>
        <w:t>(01) match de suspension ferme  + 3.500 DA d’Amende pour contestation de décision  (Art 84/85)</w:t>
      </w:r>
      <w:r>
        <w:rPr>
          <w:rFonts w:ascii="Calibri"/>
          <w:b w:val="0"/>
          <w:bCs w:val="0"/>
          <w:sz w:val="24"/>
          <w:szCs w:val="24"/>
          <w:u w:val="none"/>
        </w:rPr>
        <w:t xml:space="preserve"> </w:t>
      </w:r>
    </w:p>
    <w:p>
      <w:pPr>
        <w:tabs>
          <w:tab w:val="left" w:pos="9639"/>
        </w:tabs>
        <w:spacing w:after="0"/>
        <w:rPr>
          <w:rFonts w:ascii="Calibri"/>
          <w:b w:val="0"/>
          <w:bCs w:val="0"/>
          <w:sz w:val="24"/>
          <w:szCs w:val="24"/>
          <w:u w:val="none"/>
          <w:lang w:val="fr-FR"/>
        </w:rPr>
      </w:pPr>
      <w:r>
        <w:rPr>
          <w:rFonts w:ascii="Calibri"/>
          <w:b w:val="0"/>
          <w:bCs w:val="0"/>
          <w:sz w:val="24"/>
          <w:szCs w:val="24"/>
          <w:u w:val="none"/>
          <w:lang w:val="en-US"/>
        </w:rPr>
        <w:t xml:space="preserve">DJAROU Mounder </w:t>
      </w:r>
      <w:r>
        <w:rPr>
          <w:rFonts w:ascii="Calibri"/>
          <w:b w:val="0"/>
          <w:bCs w:val="0"/>
          <w:sz w:val="24"/>
          <w:szCs w:val="24"/>
          <w:u w:val="none"/>
        </w:rPr>
        <w:t xml:space="preserve">(UST) lic 404830 </w:t>
      </w:r>
      <w:r>
        <w:rPr>
          <w:rFonts w:ascii="Calibri"/>
          <w:b w:val="0"/>
          <w:bCs w:val="0"/>
          <w:sz w:val="24"/>
          <w:szCs w:val="24"/>
          <w:u w:val="none"/>
          <w:lang w:val="en-US"/>
        </w:rPr>
        <w:t>Avertissement (J/D)</w:t>
      </w:r>
    </w:p>
    <w:p>
      <w:pPr>
        <w:tabs>
          <w:tab w:val="left" w:pos="9639"/>
        </w:tabs>
        <w:spacing w:after="0"/>
        <w:rPr>
          <w:b/>
          <w:bCs/>
          <w:sz w:val="28"/>
          <w:szCs w:val="28"/>
          <w:u w:val="single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sz w:val="28"/>
          <w:szCs w:val="28"/>
          <w:u w:val="single"/>
        </w:rPr>
        <w:t>Affaire  N°399</w:t>
      </w:r>
      <w:r>
        <w:rPr>
          <w:rFonts w:ascii="Calibri"/>
          <w:b/>
          <w:bCs/>
          <w:sz w:val="28"/>
          <w:szCs w:val="28"/>
          <w:u w:val="none"/>
        </w:rPr>
        <w:t xml:space="preserve">: Rencontre   USMK -  CAB  du 25/01/2020 </w:t>
      </w:r>
    </w:p>
    <w:p>
      <w:pPr>
        <w:tabs>
          <w:tab w:val="left" w:pos="9639"/>
        </w:tabs>
        <w:spacing w:after="0"/>
        <w:jc w:val="center"/>
        <w:rPr>
          <w:rFonts w:ascii="Calibri"/>
          <w:b/>
          <w:bCs/>
          <w:sz w:val="28"/>
          <w:szCs w:val="28"/>
          <w:u w:val="none"/>
        </w:rPr>
      </w:pPr>
      <w:r>
        <w:rPr>
          <w:rFonts w:ascii="Calibri"/>
          <w:b/>
          <w:bCs/>
          <w:color w:val="FF0000"/>
          <w:sz w:val="24"/>
          <w:szCs w:val="24"/>
          <w:u w:val="none"/>
        </w:rPr>
        <w:t>FEUILLE DE MATCH MANQUANTE</w:t>
      </w:r>
    </w:p>
    <w:p>
      <w:pPr>
        <w:tabs>
          <w:tab w:val="left" w:pos="9639"/>
        </w:tabs>
        <w:spacing w:after="0"/>
        <w:rPr>
          <w:b/>
          <w:bCs/>
          <w:sz w:val="28"/>
          <w:szCs w:val="28"/>
          <w:u w:val="single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N°400</w:t>
      </w:r>
      <w:r>
        <w:rPr>
          <w:b/>
          <w:bCs/>
          <w:sz w:val="28"/>
          <w:szCs w:val="28"/>
        </w:rPr>
        <w:t>: Rencontre   USB  -  DRBT  du 25/01/2020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REZGUI Mohamed Lyes (USB) lic 426203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BAGHDADI Achraf (DRBT) lic 400429 Avertissement (CAS)</w:t>
      </w:r>
    </w:p>
    <w:p>
      <w:pPr>
        <w:tabs>
          <w:tab w:val="left" w:pos="9639"/>
        </w:tabs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50.000 DA d’Amende  à l’équipe </w:t>
      </w:r>
      <w:r>
        <w:rPr>
          <w:b/>
          <w:bCs/>
          <w:color w:val="FF0000"/>
          <w:sz w:val="24"/>
          <w:szCs w:val="24"/>
          <w:u w:val="single"/>
        </w:rPr>
        <w:t>USB</w:t>
      </w:r>
      <w:r>
        <w:rPr>
          <w:b/>
          <w:bCs/>
          <w:color w:val="FF0000"/>
          <w:sz w:val="24"/>
          <w:szCs w:val="24"/>
        </w:rPr>
        <w:t xml:space="preserve">  pour absence de l'entraîneur (Non établissement de licence) Art 45</w:t>
      </w:r>
    </w:p>
    <w:p>
      <w:pPr>
        <w:tabs>
          <w:tab w:val="left" w:pos="9639"/>
        </w:tabs>
        <w:rPr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</w:rPr>
        <w:t xml:space="preserve">50.000 DA d’Amende  à l’équipe  </w:t>
      </w:r>
      <w:r>
        <w:rPr>
          <w:b/>
          <w:bCs/>
          <w:color w:val="FF0000"/>
          <w:sz w:val="24"/>
          <w:szCs w:val="24"/>
          <w:u w:val="single"/>
        </w:rPr>
        <w:t>DRBT</w:t>
      </w:r>
      <w:r>
        <w:rPr>
          <w:b/>
          <w:bCs/>
          <w:color w:val="FF0000"/>
          <w:sz w:val="24"/>
          <w:szCs w:val="24"/>
        </w:rPr>
        <w:t xml:space="preserve">  pour absence de l'entraîneur (Non établissement de licence) Art 45</w:t>
      </w: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  <w:lang w:val="fr-FR"/>
        </w:rPr>
      </w:pPr>
      <w:r>
        <w:rPr>
          <w:rFonts w:ascii="Calibri"/>
          <w:b/>
          <w:bCs/>
          <w:sz w:val="28"/>
          <w:szCs w:val="28"/>
          <w:u w:val="single"/>
          <w:lang w:val="fr-FR"/>
        </w:rPr>
        <w:t>Affaire  N°401</w:t>
      </w:r>
      <w:r>
        <w:rPr>
          <w:rFonts w:ascii="Calibri"/>
          <w:b/>
          <w:bCs/>
          <w:sz w:val="28"/>
          <w:szCs w:val="28"/>
          <w:lang w:val="fr-FR"/>
        </w:rPr>
        <w:t>: Rencontre   ESS  -  CSC  du 25/01/2020</w:t>
      </w:r>
    </w:p>
    <w:p>
      <w:pPr>
        <w:tabs>
          <w:tab w:val="left" w:pos="9639"/>
        </w:tabs>
        <w:spacing w:after="0"/>
        <w:jc w:val="center"/>
        <w:rPr>
          <w:rFonts w:ascii="Calibri"/>
          <w:b/>
          <w:bCs/>
          <w:color w:val="FF0000"/>
          <w:sz w:val="24"/>
          <w:szCs w:val="24"/>
          <w:lang w:val="fr-FR"/>
        </w:rPr>
      </w:pPr>
      <w:r>
        <w:rPr>
          <w:rFonts w:ascii="Calibri"/>
          <w:b/>
          <w:bCs/>
          <w:color w:val="FF0000"/>
          <w:sz w:val="24"/>
          <w:szCs w:val="24"/>
          <w:lang w:val="fr-FR"/>
        </w:rPr>
        <w:t xml:space="preserve">RENVOYEE </w:t>
      </w:r>
    </w:p>
    <w:p>
      <w:pPr>
        <w:tabs>
          <w:tab w:val="left" w:pos="9639"/>
        </w:tabs>
        <w:spacing w:after="0"/>
        <w:jc w:val="center"/>
        <w:rPr>
          <w:sz w:val="24"/>
          <w:szCs w:val="24"/>
          <w:lang w:val="fr-FR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  <w:lang w:val="fr-FR"/>
        </w:rPr>
      </w:pPr>
      <w:r>
        <w:rPr>
          <w:rFonts w:ascii="Calibri"/>
          <w:b/>
          <w:bCs/>
          <w:sz w:val="28"/>
          <w:szCs w:val="28"/>
          <w:u w:val="single"/>
          <w:lang w:val="fr-FR"/>
        </w:rPr>
        <w:t>Affaire  N°402</w:t>
      </w:r>
      <w:r>
        <w:rPr>
          <w:rFonts w:ascii="Calibri"/>
          <w:b/>
          <w:bCs/>
          <w:sz w:val="28"/>
          <w:szCs w:val="28"/>
          <w:lang w:val="fr-FR"/>
        </w:rPr>
        <w:t>: Rencontre   JSMS  -  JSMB  du 25/01/2020</w:t>
      </w:r>
    </w:p>
    <w:p>
      <w:pPr>
        <w:tabs>
          <w:tab w:val="left" w:pos="9639"/>
        </w:tabs>
        <w:spacing w:after="0"/>
        <w:jc w:val="center"/>
        <w:rPr>
          <w:rFonts w:ascii="Calibri"/>
          <w:b/>
          <w:bCs/>
          <w:color w:val="FF0000"/>
          <w:sz w:val="28"/>
          <w:szCs w:val="28"/>
          <w:lang w:val="fr-FR"/>
        </w:rPr>
      </w:pPr>
      <w:r>
        <w:rPr>
          <w:rFonts w:ascii="Calibri"/>
          <w:b/>
          <w:bCs/>
          <w:color w:val="FF0000"/>
          <w:sz w:val="28"/>
          <w:szCs w:val="28"/>
          <w:lang w:val="fr-FR"/>
        </w:rPr>
        <w:t>R.A.S</w:t>
      </w:r>
    </w:p>
    <w:p>
      <w:pPr>
        <w:tabs>
          <w:tab w:val="left" w:pos="9639"/>
        </w:tabs>
        <w:spacing w:after="0"/>
        <w:jc w:val="center"/>
        <w:rPr>
          <w:sz w:val="24"/>
          <w:szCs w:val="24"/>
          <w:lang w:val="en-US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N°403</w:t>
      </w:r>
      <w:r>
        <w:rPr>
          <w:b/>
          <w:bCs/>
          <w:sz w:val="28"/>
          <w:szCs w:val="28"/>
        </w:rPr>
        <w:t>: Rencontre   NCM  -  MCEE  du 25/01/2020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DJEHICHE Azzeddine (NCM) lic 404225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BOUABIBSA Ayoub (MCEE) lic 402704 Avertissement (CAS)</w:t>
      </w: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tabs>
          <w:tab w:val="left" w:pos="963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GROUPE (E)</w:t>
      </w:r>
    </w:p>
    <w:p>
      <w:pPr>
        <w:tabs>
          <w:tab w:val="left" w:pos="9639"/>
        </w:tabs>
        <w:spacing w:after="0"/>
        <w:rPr>
          <w:b/>
          <w:bCs/>
          <w:color w:val="FF0000"/>
          <w:sz w:val="24"/>
          <w:szCs w:val="24"/>
        </w:rPr>
      </w:pPr>
    </w:p>
    <w:p>
      <w:pPr>
        <w:tabs>
          <w:tab w:val="left" w:pos="9639"/>
        </w:tabs>
        <w:spacing w:after="0"/>
        <w:rPr>
          <w:sz w:val="24"/>
          <w:szCs w:val="24"/>
        </w:rPr>
      </w:pPr>
    </w:p>
    <w:p>
      <w:pPr>
        <w:tabs>
          <w:tab w:val="left" w:pos="9639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 N°404</w:t>
      </w:r>
      <w:r>
        <w:rPr>
          <w:b/>
          <w:bCs/>
          <w:sz w:val="28"/>
          <w:szCs w:val="28"/>
        </w:rPr>
        <w:t>: Rencontre   MSPB  -  USC  du 25/01/2020</w:t>
      </w:r>
    </w:p>
    <w:p>
      <w:pPr>
        <w:tabs>
          <w:tab w:val="left" w:pos="9639"/>
        </w:tabs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MSPB </w:t>
      </w:r>
      <w:r>
        <w:rPr>
          <w:b/>
          <w:bCs/>
          <w:color w:val="FF0000"/>
          <w:sz w:val="24"/>
          <w:szCs w:val="24"/>
        </w:rPr>
        <w:t>pour absence de l'entraîneur (Non établissement de licence) Art 45</w:t>
      </w:r>
    </w:p>
    <w:p>
      <w:pPr>
        <w:tabs>
          <w:tab w:val="left" w:pos="9639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 à l’équipe </w:t>
      </w:r>
      <w:r>
        <w:rPr>
          <w:b/>
          <w:bCs/>
          <w:color w:val="FF0000"/>
          <w:sz w:val="24"/>
          <w:szCs w:val="24"/>
          <w:u w:val="single"/>
        </w:rPr>
        <w:t>USC</w:t>
      </w:r>
      <w:r>
        <w:rPr>
          <w:b/>
          <w:bCs/>
          <w:color w:val="FF0000"/>
          <w:sz w:val="24"/>
          <w:szCs w:val="24"/>
        </w:rPr>
        <w:t xml:space="preserve"> pour absence de l'entraîneur (Non établissement de licence)  Art 45</w:t>
      </w:r>
    </w:p>
    <w:p>
      <w:pPr>
        <w:tabs>
          <w:tab w:val="left" w:pos="9639"/>
        </w:tabs>
        <w:rPr>
          <w:rFonts w:ascii="Calibri"/>
          <w:b/>
          <w:bCs/>
          <w:color w:val="000000"/>
          <w:sz w:val="28"/>
          <w:szCs w:val="28"/>
        </w:rPr>
      </w:pPr>
      <w:r>
        <w:rPr>
          <w:rFonts w:ascii="Calibri"/>
          <w:b/>
          <w:bCs/>
          <w:color w:val="000000"/>
          <w:sz w:val="28"/>
          <w:szCs w:val="28"/>
          <w:u w:val="single" w:color="000000"/>
        </w:rPr>
        <w:t>Affaire  N°405</w:t>
      </w:r>
      <w:r>
        <w:rPr>
          <w:rFonts w:ascii="Calibri"/>
          <w:b/>
          <w:bCs/>
          <w:color w:val="000000"/>
          <w:sz w:val="28"/>
          <w:szCs w:val="28"/>
        </w:rPr>
        <w:t>: Rencontre   CRBK  -  USMAB  du 25/01/2020</w:t>
      </w:r>
    </w:p>
    <w:p>
      <w:pPr>
        <w:tabs>
          <w:tab w:val="left" w:pos="9639"/>
        </w:tabs>
        <w:jc w:val="center"/>
        <w:rPr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>FEUILLE DE MATCH MANQUANTE</w:t>
      </w:r>
      <w:r>
        <w:rPr>
          <w:b/>
          <w:bCs/>
          <w:color w:val="FF0000"/>
          <w:sz w:val="24"/>
          <w:szCs w:val="24"/>
        </w:rPr>
        <w:t xml:space="preserve">     </w:t>
      </w:r>
    </w:p>
    <w:p>
      <w:pPr>
        <w:tabs>
          <w:tab w:val="left" w:pos="9639"/>
        </w:tabs>
        <w:spacing w:after="0"/>
        <w:rPr>
          <w:b/>
          <w:bCs/>
          <w:color w:val="7030A0"/>
          <w:sz w:val="24"/>
          <w:szCs w:val="24"/>
        </w:rPr>
      </w:pPr>
    </w:p>
    <w:p>
      <w:pPr>
        <w:tabs>
          <w:tab w:val="left" w:pos="9639"/>
        </w:tabs>
        <w:spacing w:after="0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N°406</w:t>
      </w:r>
      <w:r>
        <w:rPr>
          <w:rFonts w:ascii="Calibri"/>
          <w:b/>
          <w:bCs/>
          <w:sz w:val="28"/>
          <w:szCs w:val="28"/>
        </w:rPr>
        <w:t>: Rencontre   ABCL -  MOC  du 25/01/2020</w:t>
      </w:r>
    </w:p>
    <w:p>
      <w:pPr>
        <w:tabs>
          <w:tab w:val="left" w:pos="9639"/>
        </w:tabs>
        <w:spacing w:after="0"/>
        <w:jc w:val="center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>FEUILLE DE MATCH MANQUANTE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N°407</w:t>
      </w:r>
      <w:r>
        <w:rPr>
          <w:rFonts w:ascii="Calibri"/>
          <w:b/>
          <w:bCs/>
          <w:sz w:val="28"/>
          <w:szCs w:val="28"/>
        </w:rPr>
        <w:t>: Rencontre   CRBAF  -  CRVM  du 25/01/2020</w:t>
      </w:r>
    </w:p>
    <w:p>
      <w:pPr>
        <w:tabs>
          <w:tab w:val="left" w:pos="9639"/>
        </w:tabs>
        <w:spacing w:after="0"/>
        <w:jc w:val="left"/>
        <w:rPr>
          <w:rFonts w:ascii="Calibri"/>
          <w:sz w:val="24"/>
          <w:szCs w:val="24"/>
          <w:lang w:val="en-US"/>
        </w:rPr>
      </w:pPr>
      <w:r>
        <w:rPr>
          <w:rFonts w:ascii="Calibri"/>
          <w:sz w:val="24"/>
          <w:szCs w:val="24"/>
        </w:rPr>
        <w:t xml:space="preserve">BOUGHERARA Fares  (CRBAF) lic 402209 </w:t>
      </w:r>
      <w:r>
        <w:rPr>
          <w:rFonts w:ascii="Calibri"/>
          <w:sz w:val="24"/>
          <w:szCs w:val="24"/>
          <w:lang w:val="en-US"/>
        </w:rPr>
        <w:t>Avertissement (J/D)</w:t>
      </w:r>
    </w:p>
    <w:p>
      <w:pPr>
        <w:tabs>
          <w:tab w:val="left" w:pos="9639"/>
        </w:tabs>
        <w:spacing w:after="0" w:line="240" w:lineRule="auto"/>
        <w:ind w:right="1"/>
        <w:jc w:val="left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MECHERI Sid Ali (CRBAF) lic 402212 Avertissement (CAS)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CRBAF</w:t>
      </w:r>
      <w:r>
        <w:rPr>
          <w:rFonts w:ascii="Calibri"/>
          <w:b/>
          <w:bCs/>
          <w:color w:val="FF0000"/>
          <w:sz w:val="24"/>
          <w:szCs w:val="24"/>
        </w:rPr>
        <w:t xml:space="preserve"> pour Absence de  (Non établissement de licence) Art 45 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CRVM</w:t>
      </w:r>
      <w:r>
        <w:rPr>
          <w:rFonts w:ascii="Calibri"/>
          <w:b/>
          <w:bCs/>
          <w:color w:val="FF0000"/>
          <w:sz w:val="24"/>
          <w:szCs w:val="24"/>
        </w:rPr>
        <w:t xml:space="preserve"> pour absence de l'entraîneur (Non établissement de licence)  Art 45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N°408</w:t>
      </w:r>
      <w:r>
        <w:rPr>
          <w:rFonts w:ascii="Calibri"/>
          <w:b/>
          <w:bCs/>
          <w:sz w:val="28"/>
          <w:szCs w:val="28"/>
        </w:rPr>
        <w:t>: Rencontre   JSD  -  NRBT  du 25/01/2020</w:t>
      </w:r>
    </w:p>
    <w:p>
      <w:pPr>
        <w:tabs>
          <w:tab w:val="left" w:pos="9639"/>
        </w:tabs>
        <w:spacing w:after="0"/>
        <w:jc w:val="center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>FEUILLE DE MATCH MANQUANTE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  <w:u w:val="single"/>
        </w:rPr>
        <w:t>Affaire  N°409</w:t>
      </w:r>
      <w:r>
        <w:rPr>
          <w:rFonts w:ascii="Calibri"/>
          <w:b/>
          <w:bCs/>
          <w:sz w:val="28"/>
          <w:szCs w:val="28"/>
        </w:rPr>
        <w:t>: Rencontre   ASK  -  HBCL  du 25/01/2020</w:t>
      </w:r>
    </w:p>
    <w:p>
      <w:pPr>
        <w:tabs>
          <w:tab w:val="left" w:pos="9639"/>
        </w:tabs>
        <w:spacing w:after="0"/>
        <w:jc w:val="center"/>
        <w:rPr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>FEUILLE DE MATCH MANQUANTE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LENAS Riadh (HBCL) lic 403903 </w:t>
      </w:r>
      <w:r>
        <w:rPr>
          <w:b/>
          <w:bCs/>
          <w:color w:val="FF0000"/>
          <w:sz w:val="28"/>
          <w:szCs w:val="28"/>
        </w:rPr>
        <w:t>(06) mois de suspension fermes + 30.000 DA d’Amende pour tentative d’agression et insulte envers officiel de match (Art 100,102,116)</w:t>
      </w:r>
    </w:p>
    <w:p>
      <w:pPr>
        <w:tabs>
          <w:tab w:val="left" w:pos="9639"/>
        </w:tabs>
        <w:spacing w:after="0"/>
        <w:jc w:val="lef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DOUADI Wafik Akram </w:t>
      </w:r>
      <w:r>
        <w:rPr>
          <w:rFonts w:ascii="Calibri"/>
          <w:sz w:val="28"/>
          <w:szCs w:val="28"/>
        </w:rPr>
        <w:t xml:space="preserve">(HBCL) lic 403915 </w:t>
      </w:r>
      <w:r>
        <w:rPr>
          <w:rFonts w:ascii="Calibri"/>
          <w:b/>
          <w:bCs/>
          <w:color w:val="FF0000"/>
          <w:sz w:val="28"/>
          <w:szCs w:val="28"/>
        </w:rPr>
        <w:t xml:space="preserve">(01) match de suspension Ferme + 3.500 DA d’Amende pour contestation de décision (Art 84 / 85) 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LAGGOUNE Mustapha (HBCL) lic 503908  </w:t>
      </w:r>
      <w:r>
        <w:rPr>
          <w:rFonts w:ascii="Calibri"/>
          <w:b/>
          <w:bCs/>
          <w:color w:val="FF0000"/>
          <w:sz w:val="28"/>
          <w:szCs w:val="28"/>
        </w:rPr>
        <w:t xml:space="preserve">(01) match de suspension Ferme + 3.500 DA d’Amende pour contestation de décision (Art 84 / 85) 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AZZAM Ayoub (HBCL) lic 403904 Avertissement (CAS) 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HALLAB Boubekeur (ASK) lic 401829 Avertissement (CAS) 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sz w:val="28"/>
          <w:szCs w:val="28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 xml:space="preserve">ASK </w:t>
      </w:r>
      <w:r>
        <w:rPr>
          <w:rFonts w:ascii="Calibri"/>
          <w:b/>
          <w:bCs/>
          <w:color w:val="FF0000"/>
          <w:sz w:val="24"/>
          <w:szCs w:val="24"/>
        </w:rPr>
        <w:t xml:space="preserve"> pour Absence de  (Non établissement de licence) Art 45 </w:t>
      </w:r>
    </w:p>
    <w:p>
      <w:pPr>
        <w:tabs>
          <w:tab w:val="left" w:pos="9639"/>
        </w:tabs>
        <w:spacing w:after="0"/>
        <w:jc w:val="left"/>
        <w:rPr>
          <w:rFonts w:ascii="Calibri"/>
          <w:b/>
          <w:bCs/>
          <w:color w:val="FF0000"/>
          <w:sz w:val="24"/>
          <w:szCs w:val="24"/>
        </w:rPr>
      </w:pPr>
      <w:r>
        <w:rPr>
          <w:rFonts w:ascii="Calibri"/>
          <w:b/>
          <w:bCs/>
          <w:color w:val="FF0000"/>
          <w:sz w:val="24"/>
          <w:szCs w:val="24"/>
        </w:rPr>
        <w:t xml:space="preserve">30.000 DA d’Amende  à l’équipe </w:t>
      </w:r>
      <w:r>
        <w:rPr>
          <w:rFonts w:ascii="Calibri"/>
          <w:b/>
          <w:bCs/>
          <w:color w:val="FF0000"/>
          <w:sz w:val="24"/>
          <w:szCs w:val="24"/>
          <w:u w:val="single"/>
        </w:rPr>
        <w:t>HBCL</w:t>
      </w:r>
      <w:r>
        <w:rPr>
          <w:rFonts w:ascii="Calibri"/>
          <w:b/>
          <w:bCs/>
          <w:color w:val="FF0000"/>
          <w:sz w:val="24"/>
          <w:szCs w:val="24"/>
          <w:u w:val="none"/>
        </w:rPr>
        <w:t xml:space="preserve">  </w:t>
      </w:r>
      <w:r>
        <w:rPr>
          <w:rFonts w:ascii="Calibri"/>
          <w:b/>
          <w:bCs/>
          <w:color w:val="FF0000"/>
          <w:sz w:val="24"/>
          <w:szCs w:val="24"/>
        </w:rPr>
        <w:t>pour absence de l'entraîneur (Non établissement de licence)  Art 45</w:t>
      </w:r>
    </w:p>
    <w:p>
      <w:pPr>
        <w:tabs>
          <w:tab w:val="left" w:pos="9639"/>
        </w:tabs>
        <w:spacing w:after="0"/>
        <w:jc w:val="left"/>
        <w:rPr>
          <w:sz w:val="28"/>
          <w:szCs w:val="28"/>
        </w:rPr>
      </w:pPr>
    </w:p>
    <w:p>
      <w:pPr>
        <w:tabs>
          <w:tab w:val="left" w:pos="9639"/>
        </w:tabs>
        <w:spacing w:after="0"/>
        <w:jc w:val="center"/>
        <w:rPr>
          <w:sz w:val="28"/>
          <w:szCs w:val="28"/>
        </w:rPr>
      </w:pPr>
      <w:r>
        <w:rPr>
          <w:rFonts w:ascii="Calibri" w:hAnsi="Calibri" w:eastAsia="Calibri" w:cs="Calibri"/>
          <w:b/>
          <w:bCs/>
          <w:iCs/>
          <w:color w:val="000000"/>
          <w:sz w:val="28"/>
          <w:szCs w:val="28"/>
          <w:u w:val="single"/>
          <w:shd w:val="clear" w:fill="FFFFFF"/>
          <w:lang w:eastAsia="en-US"/>
        </w:rPr>
        <w:t>Exempt : USMAn</w:t>
      </w:r>
    </w:p>
    <w:p/>
    <w:p>
      <w:pPr>
        <w:jc w:val="left"/>
        <w:rPr>
          <w:b w:val="0"/>
          <w:bCs w:val="0"/>
        </w:rPr>
      </w:pPr>
    </w:p>
    <w:p>
      <w:pPr>
        <w:jc w:val="center"/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</w:pPr>
      <w:r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  <w:t>CATEGORIE U17</w:t>
      </w:r>
    </w:p>
    <w:p>
      <w:pPr>
        <w:jc w:val="center"/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</w:pP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  <w:r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  <w:t>GROUPE (A)</w:t>
      </w:r>
      <w:r>
        <w:rPr>
          <w:rFonts w:ascii="Calibri" w:eastAsia="Calibri"/>
          <w:b/>
          <w:bCs/>
          <w:sz w:val="32"/>
          <w:szCs w:val="32"/>
          <w:lang w:eastAsia="en-US"/>
        </w:rPr>
        <w:t xml:space="preserve"> </w:t>
      </w: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 072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ESM - RCR  du 18/10/2019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( 3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RAS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 104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MCO – SAM  du 25/10/2019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( 4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spacing w:after="0"/>
        <w:ind w:right="-284"/>
        <w:rPr>
          <w:rFonts w:ascii="Calibri" w:eastAsia="Calibri"/>
          <w:b/>
          <w:bCs/>
          <w:sz w:val="20"/>
          <w:szCs w:val="20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SIGUI Mohamed (MCO) Lic 500905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01 match de suspension ferme pour cumul  d’avertissement (art 87)</w:t>
      </w:r>
      <w:r>
        <w:rPr>
          <w:rFonts w:ascii="Calibri" w:eastAsia="Calibri"/>
          <w:b/>
          <w:bCs/>
          <w:sz w:val="20"/>
          <w:szCs w:val="20"/>
          <w:lang w:eastAsia="en-US"/>
        </w:rPr>
        <w:t xml:space="preserve"> 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                                                                            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GUEDOURA Ihab (SAM) Lic 505815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sz w:val="32"/>
          <w:szCs w:val="32"/>
          <w:lang w:eastAsia="en-US"/>
        </w:rPr>
        <w:t xml:space="preserve">  </w:t>
      </w:r>
      <w:r>
        <w:rPr>
          <w:rFonts w:ascii="Calibri" w:eastAsia="Calibri"/>
          <w:sz w:val="24"/>
          <w:szCs w:val="24"/>
          <w:lang w:eastAsia="en-US"/>
        </w:rPr>
        <w:t>Avertissement (CAS)</w:t>
      </w:r>
    </w:p>
    <w:p>
      <w:pPr>
        <w:spacing w:after="0"/>
        <w:ind w:right="-284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BETTAHAR Mohamed (SAM) Lic 505801 Avertissement (J/D)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GOUGI Anes Bilal (SAM) Lic 505812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01 match de suspension ferme pour cumul d’avertissement (art 87)</w:t>
      </w:r>
      <w:r>
        <w:rPr>
          <w:rFonts w:ascii="Calibri" w:eastAsia="Calibri"/>
          <w:b/>
          <w:bCs/>
          <w:sz w:val="20"/>
          <w:szCs w:val="20"/>
          <w:lang w:eastAsia="en-US"/>
        </w:rPr>
        <w:t xml:space="preserve">  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                                            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                                                                          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SAM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N°106 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: Rencontre  USMBA – JSS  du 25/10/2019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( 4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                                              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HAMADOUCHE Mohamed (USMBA) Lic 503120 Avertissement (J/D)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BENYAZI Islam (JSS) Lic 500722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03 matchs de suspensions fermes + 15.000 DA d’amende pour crachat envers adversaire (art 96)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N°107 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: Rencontre  MCS – ASMO  du 25/10/2019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( 4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                                               </w:t>
      </w:r>
    </w:p>
    <w:p>
      <w:pPr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RAS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N°310 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: Rencontre  SCMO - JSS  du 03/01/2020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( 10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                                              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MENDIL Med Amine (SCMO) Lic 505923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GHINA A/Kader (SCMO) Lic 505906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HAMLILI Med Islam (JSS) Lic 500706 Avertissement (CAS)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SCMO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(l'entraîneur inscrit sur la feuille de match ne figure pas sur la bas de données) art 45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JSS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(l'entraîneur inscrit sur la feuille de match ne figure pas sur la bas de données) art 45</w:t>
      </w:r>
    </w:p>
    <w:p>
      <w:pPr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N°375 </w:t>
      </w:r>
      <w:r>
        <w:rPr>
          <w:rFonts w:ascii="Calibri" w:eastAsia="Calibri"/>
          <w:b/>
          <w:bCs/>
          <w:sz w:val="28"/>
          <w:szCs w:val="28"/>
          <w:lang w:eastAsia="en-US"/>
        </w:rPr>
        <w:t>: Rencontre  MCO – USMBA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N°376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RCR – GCM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N°377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ESM – JSS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GOUMIDI Ahmed Bilel (ESM) Lic 505217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BENCHLIKH Tedj Eddine (ESM) Lic 505214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N°378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CRT – ASMO du 24/01/2020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LARDJANE Bilal (CRT) Lic 523304 Avertissement (J/D)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BERRACHED Oussama (CRT) Lic 523321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ADOUI Mohamed (ASMO) Lic 500115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N°379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SCMO – MCS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N°380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ASBM – JSMT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GHALEB Issam (ASBM) Lic 504906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HARIZ Ahmed Elghazi (ASBM) Lic 504917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BENKHELFA Rafik (JSMT) Lic 523720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MAHAMED A/Kader Anis (JSMT) Lic 523701 Avertissement (A/J)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ASBM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JSMT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N°381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OMA – WAT  du 24/01/2020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OMA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 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</w:p>
    <w:p>
      <w:pPr>
        <w:spacing w:after="0"/>
        <w:jc w:val="center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FF"/>
          <w:lang w:eastAsia="en-US"/>
        </w:rPr>
        <w:t xml:space="preserve">Exempt : </w:t>
      </w:r>
      <w:r>
        <w:rPr>
          <w:rFonts w:ascii="Calibri" w:eastAsia="Calibri"/>
          <w:b/>
          <w:bCs/>
          <w:sz w:val="24"/>
          <w:szCs w:val="24"/>
          <w:u w:val="single"/>
          <w:shd w:val="clear" w:fill="FFFFFF"/>
          <w:lang w:eastAsia="en-US"/>
        </w:rPr>
        <w:t>SAM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  <w:r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  <w:t>GROUPE (B)</w:t>
      </w:r>
      <w:r>
        <w:rPr>
          <w:rFonts w:ascii="Calibri" w:eastAsia="Calibri"/>
          <w:b/>
          <w:bCs/>
          <w:sz w:val="32"/>
          <w:szCs w:val="32"/>
          <w:lang w:eastAsia="en-US"/>
        </w:rPr>
        <w:t xml:space="preserve"> </w:t>
      </w: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N°382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PAC – NAHD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Times New Roman"/>
          <w:b/>
          <w:bCs/>
          <w:color w:val="FF0000"/>
          <w:sz w:val="24"/>
          <w:szCs w:val="24"/>
          <w:lang w:eastAsia="fr-FR"/>
        </w:rPr>
        <w:t xml:space="preserve">RENVOYEE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N°383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CRB – MCA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SLAMANI Mahdi (CRB) Lic 500226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 MANSOUR Merwane (CRB) Lic 500216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CHOUGRANI Daho (CRB) Lic 500218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BENIOUDRE Sohaib (CRB) Lic 500206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MEDANI Yanis Raouf (MCA) Lic 500824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FILALI A/Laziz (MCA) Lic 500820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N°384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JSK – ASO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ACHAB Oussama (JSK) Lic 500605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ZIANE Billal (JSK) Lic 500622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BERCHICHE Tadj Eddine (ASO) Lic 501904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ASSAL Hamid (ASO) Lic 501910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EMBAREK Aboubakr (ASO) Lic 501915 Avertissement (J/D)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N°385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USMA – IBL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ABADA Ayoub (USMA) Lic 501401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HAMBLI Mohamed (IBL) Lic 506718 Avertissement (CAS)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N°386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USMB – RCB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RABER EL MAIZI A/Rahmane (USMB) Lic 501514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MITIAR Youcef (USMB) Lic 501508 Avertissement (CAS)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MANSOUR Younes (RCB) Lic 507401 Avertissement (CAS)</w:t>
      </w:r>
    </w:p>
    <w:p>
      <w:pPr>
        <w:spacing w:after="0"/>
        <w:ind w:right="-426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ZIDI Ayoub (RCB) Lic 507407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(01) match de suspension ferme pour cumul                                                                 d’avertissement (art 87)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RCB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(Art 45)</w:t>
      </w:r>
    </w:p>
    <w:p>
      <w:pPr>
        <w:spacing w:after="0"/>
        <w:ind w:right="-426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N°387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OM – SKAF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BENASLA Yacine (OM) Lic 502927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BOUDJAMANE Amine (OM) Lic 502925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LAROUSSI Adem (SKAF) Lic 506022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OMAR Mohamed (SKAF) Lic 506007 Avertissement (J/D)</w:t>
      </w:r>
    </w:p>
    <w:p>
      <w:pPr>
        <w:spacing w:after="0"/>
        <w:rPr>
          <w:rFonts w:ascii="Calibri" w:eastAsia="Calibri"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ZAOUI Fouad (SKAF) Lic 506004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Avertissement (CAS) à comptabilisé  + (01) match de suspension ferme + 3.500 DA  d’amende pour contestation de décision (Art  84, 85 et 88 )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N°388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ESBA – RCK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TAHRI Mustapha (ESBA) Lic 520322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ILLOUL Wassim (RCK) Lic 507311 Avertissement (A/J)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AISSANI Houssem (RCK) Lic 507305 Avertissement (J/D)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  <w:r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  <w:t>GROUPE (C)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32"/>
          <w:szCs w:val="32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N°257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ABS – WAB du 23/11/2019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( 8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                                            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ABS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N°326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ABS - USMMH du 25/10/2019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(10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MEBARKI Youcef (ABS) Lic 501715 Avertissement (A/J)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ABS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USMMH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pour absence d'entraîneur (non établissement de licence) Art 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N°389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NARBR – JSHD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HADJAZI Sid Ahmed (NARBR) Lic 507227 Avertissement (J/D)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CHELLALI A/Raouf (NARBR) Lic 507202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(01) match de suspension ferme +3.500 DA d’amende pour contestation de décision  (Art 84/85)</w:t>
      </w:r>
    </w:p>
    <w:p>
      <w:pPr>
        <w:spacing w:after="0" w:line="240" w:lineRule="auto"/>
        <w:rPr>
          <w:rFonts w:ascii="Calibri" w:eastAsia="Calibri"/>
          <w:b w:val="0"/>
          <w:bCs w:val="0"/>
          <w:color w:val="000000"/>
          <w:sz w:val="24"/>
          <w:szCs w:val="24"/>
          <w:lang w:eastAsia="en-US"/>
        </w:rPr>
      </w:pPr>
      <w:r>
        <w:rPr>
          <w:rFonts w:hint="default" w:ascii="Calibri" w:eastAsia="Calibri"/>
          <w:b w:val="0"/>
          <w:bCs w:val="0"/>
          <w:color w:val="000000"/>
          <w:sz w:val="24"/>
          <w:szCs w:val="24"/>
          <w:rtl w:val="0"/>
          <w:cs w:val="0"/>
          <w:lang w:eastAsia="en-US"/>
        </w:rPr>
        <w:t>AIS Nouh (JSHD) Lic 506905 Avertissement (J/D)</w:t>
      </w:r>
    </w:p>
    <w:p>
      <w:pPr>
        <w:spacing w:after="0" w:line="240" w:lineRule="auto"/>
        <w:rPr>
          <w:rFonts w:ascii="Calibri" w:eastAsia="Calibri"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MEZIANI Aymen Toufik (JSHD) Lic 506928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(01) match de suspension ferme pour cumul d’avertissement (Art 87)</w:t>
      </w:r>
      <w:r>
        <w:rPr>
          <w:rFonts w:ascii="Calibri" w:eastAsia="Calibri"/>
          <w:b/>
          <w:bCs/>
          <w:sz w:val="20"/>
          <w:szCs w:val="20"/>
          <w:lang w:eastAsia="en-US"/>
        </w:rPr>
        <w:t xml:space="preserve">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JSHD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(Art  45)</w:t>
      </w:r>
    </w:p>
    <w:p>
      <w:pPr>
        <w:spacing w:after="0"/>
        <w:rPr>
          <w:rFonts w:ascii="Calibri" w:eastAsia="Calibri"/>
          <w:sz w:val="20"/>
          <w:szCs w:val="2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N°390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USBD – WRM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HARZI Anis (USBD) Lic 517107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CHEKIKENE Abdellah (USBD) Lic 517106 Avertissement (J/D)</w:t>
      </w:r>
    </w:p>
    <w:p>
      <w:pPr>
        <w:spacing w:after="0"/>
        <w:rPr>
          <w:rFonts w:ascii="Calibri" w:eastAsia="Calibri"/>
          <w:b/>
          <w:bCs/>
          <w:sz w:val="20"/>
          <w:szCs w:val="20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NABI Oussama (WRM) Lic 508014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(01) match de suspension ferme pour cumul d’avertissement (Art  87)</w:t>
      </w:r>
      <w:r>
        <w:rPr>
          <w:rFonts w:ascii="Calibri" w:eastAsia="Calibri"/>
          <w:b/>
          <w:bCs/>
          <w:sz w:val="20"/>
          <w:szCs w:val="20"/>
          <w:lang w:eastAsia="en-US"/>
        </w:rPr>
        <w:t xml:space="preserve"> 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                                                                          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WRM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N°391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ESMK – RCA  du 24/01/2020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ESMK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 </w:t>
      </w:r>
    </w:p>
    <w:p>
      <w:pPr>
        <w:spacing w:after="0"/>
        <w:rPr>
          <w:rFonts w:ascii="Calibri" w:eastAsia="Calibri"/>
          <w:b/>
          <w:bCs/>
          <w:sz w:val="20"/>
          <w:szCs w:val="2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N°392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CRBDB – CRBAO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DJADI A/Basset (CRBDB) Lic 506524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BOUCHELGHEM Larbi (CRBDB) Lic 506502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RAHMANI Mahdi (CRBAO) Lic 521321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HADJAOUI A/Salam (CRBAO) Lic 521315 Avertissement (J/D)</w:t>
      </w:r>
    </w:p>
    <w:p>
      <w:pPr>
        <w:spacing w:after="0"/>
        <w:rPr>
          <w:rFonts w:ascii="Calibri" w:eastAsia="Calibri"/>
          <w:b/>
          <w:bCs/>
          <w:sz w:val="20"/>
          <w:szCs w:val="2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N°393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ABS – USMH   du 24/01/2020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ABS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 </w:t>
      </w:r>
    </w:p>
    <w:p>
      <w:pPr>
        <w:spacing w:after="0"/>
        <w:rPr>
          <w:rFonts w:ascii="Calibri" w:eastAsia="Calibri"/>
          <w:b/>
          <w:bCs/>
          <w:color w:val="FF0000"/>
          <w:sz w:val="20"/>
          <w:szCs w:val="2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Affaire N°394 </w:t>
      </w:r>
      <w:r>
        <w:rPr>
          <w:rFonts w:ascii="Calibri" w:eastAsia="Calibri"/>
          <w:b/>
          <w:bCs/>
          <w:sz w:val="28"/>
          <w:szCs w:val="28"/>
          <w:lang w:eastAsia="en-US"/>
        </w:rPr>
        <w:t>: Rencontre  IBKEK – SCAD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OSMANI Yacine (SCAD) Lic 520911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KHIAT Abdellah (SCAD) Lic 520914 Avertissement (J/D)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BEN YOUCEF Salim (SCAD) Lic 520904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HALLAL Yasser Islam (SCAD) Lic 520901 Avertissement (A/J)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SCAD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pour absence d'entraîneur (non établissement de licence) Art 45  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N°395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WAB – USMMH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Times New Roman"/>
          <w:b/>
          <w:bCs/>
          <w:color w:val="FF0000"/>
          <w:sz w:val="24"/>
          <w:szCs w:val="24"/>
          <w:lang w:eastAsia="fr-FR"/>
        </w:rPr>
        <w:t xml:space="preserve">RENVOYEE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  <w:r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  <w:t>GROUPE (D)</w:t>
      </w:r>
      <w:r>
        <w:rPr>
          <w:rFonts w:ascii="Calibri" w:eastAsia="Calibri"/>
          <w:b/>
          <w:bCs/>
          <w:sz w:val="32"/>
          <w:szCs w:val="32"/>
          <w:lang w:eastAsia="en-US"/>
        </w:rPr>
        <w:t xml:space="preserve"> </w:t>
      </w: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 363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NCM - CAB  du 11/01/2020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(11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DEMANE A/Rahmen (NCM) Lic 504202</w:t>
      </w: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sz w:val="24"/>
          <w:szCs w:val="24"/>
          <w:lang w:eastAsia="en-US"/>
        </w:rPr>
        <w:t>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HAMLAOUI Djamel (NCM) Lic 504224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BAY Ali (NCM) Lic 504229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ABDERRAHIM Islam (CAB) Lic 502006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MANSOURI Med El Ghazale (CAB) Lic 502027 Avertissement (CAS)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NCM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CAB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 366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ESS - DRBT  du 11/01/2020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(11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DRBT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N°396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CSC – ESS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N°397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DRBT – USB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N°398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CABBA – UST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N°399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CAB – USMK  du 24/01/2020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4"/>
          <w:szCs w:val="24"/>
          <w:lang w:eastAsia="en-US"/>
        </w:rPr>
        <w:t xml:space="preserve">REDDAH A/Krim (CAB) Lic 502004 </w:t>
      </w:r>
      <w:r>
        <w:rPr>
          <w:rFonts w:ascii="Calibri" w:eastAsia="Calibri"/>
          <w:sz w:val="24"/>
          <w:szCs w:val="24"/>
          <w:lang w:eastAsia="en-US"/>
        </w:rPr>
        <w:t>Avertissement (CAS)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CAB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b w:val="0"/>
          <w:bCs w:val="0"/>
          <w:sz w:val="24"/>
          <w:szCs w:val="24"/>
          <w:lang w:eastAsia="en-US"/>
        </w:rPr>
        <w:t xml:space="preserve">CHAREF Amir (USMK) Lic 504719 </w:t>
      </w:r>
      <w:r>
        <w:rPr>
          <w:rFonts w:ascii="Calibri" w:eastAsia="Calibri"/>
          <w:sz w:val="24"/>
          <w:szCs w:val="24"/>
          <w:lang w:eastAsia="en-US"/>
        </w:rPr>
        <w:t>Avertissement (J/D)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OUNISSI Moudjib Erahmane (USMK) Lic 504707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(02) matchs de suspensions fermes + 7000 DA  d’amende pour agression envers adversaire (Art  95)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USMK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N°400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MCEE – NCM 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N°401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JSMB - JSMS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shd w:val="clear" w:fill="FFFFFF"/>
          <w:lang w:eastAsia="en-US"/>
        </w:rPr>
        <w:t>NON JOUEE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N°402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ASAM – MOB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jc w:val="center"/>
        <w:rPr>
          <w:rFonts w:ascii="Calibri" w:eastAsia="Calibri"/>
          <w:b/>
          <w:bCs/>
          <w:sz w:val="32"/>
          <w:szCs w:val="32"/>
          <w:lang w:eastAsia="en-US"/>
        </w:rPr>
      </w:pPr>
      <w:r>
        <w:rPr>
          <w:rFonts w:ascii="Calibri" w:eastAsia="Calibri"/>
          <w:b/>
          <w:bCs/>
          <w:sz w:val="32"/>
          <w:szCs w:val="32"/>
          <w:shd w:val="clear" w:fill="FFFF00"/>
          <w:lang w:eastAsia="en-US"/>
        </w:rPr>
        <w:t>GROUPE (E)</w:t>
      </w:r>
      <w:r>
        <w:rPr>
          <w:rFonts w:ascii="Calibri" w:eastAsia="Calibri"/>
          <w:b/>
          <w:bCs/>
          <w:sz w:val="32"/>
          <w:szCs w:val="32"/>
          <w:lang w:eastAsia="en-US"/>
        </w:rPr>
        <w:t xml:space="preserve"> 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N°235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CRBK – ASK  du 15/11/2019</w:t>
      </w:r>
      <w:r>
        <w:rPr>
          <w:rFonts w:ascii="Calibri" w:eastAsia="Calibri"/>
          <w:b/>
          <w:bCs/>
          <w:sz w:val="32"/>
          <w:szCs w:val="32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( 7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CRBK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d’entraineur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ASK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d’entraineur (non établissement de licence) Art 45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0"/>
          <w:szCs w:val="20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N°371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MSPB - HBCL du 11/01/2020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( 11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 </w:t>
      </w:r>
    </w:p>
    <w:p>
      <w:pPr>
        <w:spacing w:after="0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HBCL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 non établissement de licence ) Art 45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sz w:val="28"/>
          <w:szCs w:val="28"/>
          <w:u w:val="single"/>
          <w:shd w:val="clear" w:fill="FFFF00"/>
          <w:lang w:eastAsia="en-US"/>
        </w:rPr>
        <w:t>Additif</w:t>
      </w: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 xml:space="preserve"> Affaire N°374</w:t>
      </w:r>
      <w:r>
        <w:rPr>
          <w:rFonts w:ascii="Calibri" w:eastAsia="Calibri"/>
          <w:b/>
          <w:bCs/>
          <w:sz w:val="28"/>
          <w:szCs w:val="28"/>
          <w:lang w:eastAsia="en-US"/>
        </w:rPr>
        <w:t xml:space="preserve"> : Rencontre  ASK – USC du 11/01/2020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( 11</w:t>
      </w:r>
      <w:r>
        <w:rPr>
          <w:rFonts w:ascii="Calibri" w:eastAsia="Calibri"/>
          <w:b/>
          <w:bCs/>
          <w:color w:val="FF0000"/>
          <w:sz w:val="24"/>
          <w:szCs w:val="24"/>
          <w:vertAlign w:val="superscript"/>
          <w:lang w:eastAsia="en-US"/>
        </w:rPr>
        <w:t>éme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journée 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50.000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ASK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USC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N°403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HBCL – ASK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N°404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USMAB – CRBK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N°405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NRBT – JSD du 24/01/2020</w:t>
      </w:r>
    </w:p>
    <w:p>
      <w:pPr>
        <w:spacing w:after="0"/>
        <w:jc w:val="center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N°406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USC – MSPB  du 24/01/2020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MAHMOUDI Haithem (MSPB) Lic 519125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(01) match de suspension ferme + 3.500 DA  d’amende pour contestation de décision  (Art 84/85)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NASRI Ali (MSPB) Lic 519122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(01) match de suspension ferme +3.500 DA d’amende pour contestation de décision  (Art 84/85)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USC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 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N°407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MOC – ABCL  du 24/01/2020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MOC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45   </w:t>
      </w:r>
    </w:p>
    <w:p>
      <w:pPr>
        <w:spacing w:after="0" w:line="240" w:lineRule="auto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30.000 DA  d’amende a l’équipe </w:t>
      </w:r>
      <w:r>
        <w:rPr>
          <w:rFonts w:ascii="Calibri" w:eastAsia="Calibri"/>
          <w:b/>
          <w:bCs/>
          <w:color w:val="FF0000"/>
          <w:sz w:val="24"/>
          <w:szCs w:val="24"/>
          <w:u w:val="single"/>
          <w:lang w:eastAsia="en-US"/>
        </w:rPr>
        <w:t>ABCL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 xml:space="preserve"> pour absence d'entraîneur (non établissement de licence) Art  45   </w:t>
      </w:r>
    </w:p>
    <w:p>
      <w:pPr>
        <w:spacing w:after="0"/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N°408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CRVM – CRBAF  du 24/01/2020</w:t>
      </w:r>
    </w:p>
    <w:p>
      <w:pPr>
        <w:spacing w:after="0"/>
        <w:jc w:val="center"/>
        <w:rPr>
          <w:rFonts w:ascii="Calibri" w:eastAsia="Calibri"/>
          <w:b/>
          <w:bCs/>
          <w:color w:val="FF0000"/>
          <w:sz w:val="24"/>
          <w:szCs w:val="24"/>
          <w:lang w:eastAsia="en-US"/>
        </w:rPr>
      </w:pP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Feuille de match manquante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</w:p>
    <w:p>
      <w:pPr>
        <w:spacing w:after="0"/>
        <w:jc w:val="center"/>
        <w:rPr>
          <w:rFonts w:ascii="Calibri" w:eastAsia="Calibri"/>
          <w:b/>
          <w:bCs/>
          <w:sz w:val="24"/>
          <w:szCs w:val="24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shd w:val="clear" w:fill="FFFFFF"/>
          <w:lang w:eastAsia="en-US"/>
        </w:rPr>
        <w:t xml:space="preserve">Exempt : </w:t>
      </w:r>
      <w:r>
        <w:rPr>
          <w:rFonts w:ascii="Calibri" w:eastAsia="Calibri"/>
          <w:b/>
          <w:bCs/>
          <w:sz w:val="24"/>
          <w:szCs w:val="24"/>
          <w:u w:val="single"/>
          <w:shd w:val="clear" w:fill="FFFFFF"/>
          <w:lang w:eastAsia="en-US"/>
        </w:rPr>
        <w:t>USMAn</w:t>
      </w:r>
    </w:p>
    <w:p>
      <w:pPr>
        <w:rPr>
          <w:rFonts w:ascii="Calibri" w:eastAsia="Calibri"/>
          <w:b/>
          <w:bCs/>
          <w:sz w:val="24"/>
          <w:szCs w:val="24"/>
          <w:lang w:eastAsia="en-US"/>
        </w:rPr>
      </w:pPr>
    </w:p>
    <w:p>
      <w:pPr>
        <w:jc w:val="center"/>
        <w:rPr>
          <w:rFonts w:ascii="Calibri" w:eastAsia="Calibri"/>
          <w:b/>
          <w:sz w:val="48"/>
          <w:szCs w:val="48"/>
          <w:u w:val="single"/>
          <w:shd w:val="clear" w:fill="FFFF00"/>
          <w:lang w:eastAsia="en-US"/>
        </w:rPr>
      </w:pPr>
      <w:r>
        <w:rPr>
          <w:rFonts w:ascii="Calibri" w:eastAsia="Calibri"/>
          <w:b/>
          <w:sz w:val="48"/>
          <w:szCs w:val="48"/>
          <w:u w:val="single"/>
          <w:shd w:val="clear" w:fill="FFFF00"/>
          <w:lang w:eastAsia="en-US"/>
        </w:rPr>
        <w:t>Ligue de football professionnel</w:t>
      </w:r>
    </w:p>
    <w:p>
      <w:pPr>
        <w:jc w:val="center"/>
        <w:rPr>
          <w:rFonts w:ascii="Calibri" w:eastAsia="Calibri"/>
          <w:b/>
          <w:sz w:val="48"/>
          <w:szCs w:val="48"/>
          <w:u w:val="single"/>
          <w:shd w:val="clear" w:fill="FFFF00"/>
          <w:lang w:eastAsia="en-US"/>
        </w:rPr>
      </w:pPr>
      <w:r>
        <w:rPr>
          <w:rFonts w:ascii="Calibri" w:eastAsia="Calibri"/>
          <w:b/>
          <w:sz w:val="48"/>
          <w:szCs w:val="48"/>
          <w:u w:val="single"/>
          <w:shd w:val="clear" w:fill="FFFF00"/>
          <w:lang w:eastAsia="en-US"/>
        </w:rPr>
        <w:t>1/16</w:t>
      </w:r>
      <w:r>
        <w:rPr>
          <w:rFonts w:ascii="Calibri" w:eastAsia="Calibri"/>
          <w:b/>
          <w:sz w:val="48"/>
          <w:szCs w:val="48"/>
          <w:u w:val="single"/>
          <w:shd w:val="clear" w:fill="FFFF00"/>
          <w:vertAlign w:val="superscript"/>
          <w:lang w:eastAsia="en-US"/>
        </w:rPr>
        <w:t>eme</w:t>
      </w:r>
      <w:r>
        <w:rPr>
          <w:rFonts w:ascii="Calibri" w:eastAsia="Calibri"/>
          <w:b/>
          <w:sz w:val="48"/>
          <w:szCs w:val="48"/>
          <w:u w:val="single"/>
          <w:shd w:val="clear" w:fill="FFFF00"/>
          <w:lang w:eastAsia="en-US"/>
        </w:rPr>
        <w:t xml:space="preserve"> Finale Coupe D’Algérie</w:t>
      </w:r>
    </w:p>
    <w:p>
      <w:pPr>
        <w:jc w:val="center"/>
        <w:rPr>
          <w:rFonts w:ascii="Calibri" w:eastAsia="Calibri"/>
          <w:b/>
          <w:sz w:val="48"/>
          <w:szCs w:val="48"/>
          <w:u w:val="single"/>
          <w:lang w:eastAsia="en-US"/>
        </w:rPr>
      </w:pPr>
      <w:r>
        <w:rPr>
          <w:rFonts w:ascii="Calibri" w:eastAsia="Calibri"/>
          <w:b/>
          <w:sz w:val="48"/>
          <w:szCs w:val="48"/>
          <w:u w:val="single"/>
          <w:shd w:val="clear" w:fill="FFFF00"/>
          <w:lang w:eastAsia="en-US"/>
        </w:rPr>
        <w:t>Décisions de la Commission De Discipline</w:t>
      </w:r>
    </w:p>
    <w:p>
      <w:pPr>
        <w:spacing w:after="0"/>
        <w:rPr>
          <w:rFonts w:ascii="Calibri" w:eastAsia="Calibri"/>
          <w:b/>
          <w:bCs/>
          <w:sz w:val="28"/>
          <w:szCs w:val="28"/>
          <w:lang w:eastAsia="en-US"/>
        </w:rPr>
      </w:pPr>
      <w:r>
        <w:rPr>
          <w:rFonts w:ascii="Calibri" w:eastAsia="Calibri"/>
          <w:b/>
          <w:bCs/>
          <w:sz w:val="28"/>
          <w:szCs w:val="28"/>
          <w:u w:val="single"/>
          <w:lang w:eastAsia="en-US"/>
        </w:rPr>
        <w:t>Affaire N°11</w:t>
      </w:r>
      <w:r>
        <w:rPr>
          <w:rFonts w:ascii="Calibri" w:eastAsia="Calibri"/>
          <w:b/>
          <w:bCs/>
          <w:sz w:val="28"/>
          <w:szCs w:val="28"/>
          <w:lang w:eastAsia="en-US"/>
        </w:rPr>
        <w:t> : Rencontre  MCA - UST  du 18/01/2020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b w:val="0"/>
          <w:bCs w:val="0"/>
          <w:sz w:val="24"/>
          <w:szCs w:val="24"/>
          <w:lang w:eastAsia="en-US"/>
        </w:rPr>
        <w:t xml:space="preserve">BALLOUT Kousai (UST) Lic 504813 </w:t>
      </w:r>
      <w:r>
        <w:rPr>
          <w:rFonts w:ascii="Calibri" w:eastAsia="Calibri"/>
          <w:sz w:val="24"/>
          <w:szCs w:val="24"/>
          <w:lang w:eastAsia="en-US"/>
        </w:rPr>
        <w:t>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RAIS Hamza (UST) Lic 504805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OUNIS Hamza (UST) Lic 504809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>BRIKI Salah (UST) Lic 504804 Avertissement (CAS)</w:t>
      </w:r>
    </w:p>
    <w:p>
      <w:pPr>
        <w:spacing w:after="0"/>
        <w:rPr>
          <w:rFonts w:ascii="Calibri" w:eastAsia="Calibri"/>
          <w:sz w:val="24"/>
          <w:szCs w:val="24"/>
          <w:lang w:eastAsia="en-US"/>
        </w:rPr>
      </w:pPr>
      <w:r>
        <w:rPr>
          <w:rFonts w:ascii="Calibri" w:eastAsia="Calibri"/>
          <w:sz w:val="24"/>
          <w:szCs w:val="24"/>
          <w:lang w:eastAsia="en-US"/>
        </w:rPr>
        <w:t xml:space="preserve">OATMANI Ibrahim (Secrétaire UST) </w:t>
      </w:r>
      <w:r>
        <w:rPr>
          <w:rFonts w:ascii="Calibri" w:eastAsia="Calibri"/>
          <w:b/>
          <w:bCs/>
          <w:sz w:val="24"/>
          <w:szCs w:val="24"/>
          <w:lang w:eastAsia="en-US"/>
        </w:rPr>
        <w:t>Exclu :</w:t>
      </w:r>
      <w:r>
        <w:rPr>
          <w:rFonts w:ascii="Calibri" w:eastAsia="Calibri"/>
          <w:sz w:val="24"/>
          <w:szCs w:val="24"/>
          <w:lang w:eastAsia="en-US"/>
        </w:rPr>
        <w:t xml:space="preserve"> </w:t>
      </w:r>
      <w:r>
        <w:rPr>
          <w:rFonts w:ascii="Calibri" w:eastAsia="Calibri"/>
          <w:b/>
          <w:bCs/>
          <w:color w:val="FF0000"/>
          <w:sz w:val="24"/>
          <w:szCs w:val="24"/>
          <w:lang w:eastAsia="en-US"/>
        </w:rPr>
        <w:t>(01) match de suspension ferme + 3.500 DA d’amende pour contestation de décision (interdiction du terrain et des vestiaires (Art 84/85)</w:t>
      </w:r>
    </w:p>
    <w:p/>
    <w:p/>
    <w:p>
      <w:pPr>
        <w:spacing w:after="0" w:line="240" w:lineRule="auto"/>
        <w:ind w:right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fill="FFFF00"/>
        </w:rPr>
        <w:t>CATEGORIE  U15</w:t>
      </w:r>
    </w:p>
    <w:p>
      <w:pPr>
        <w:spacing w:after="0" w:line="240" w:lineRule="auto"/>
        <w:ind w:right="1"/>
        <w:jc w:val="center"/>
        <w:rPr>
          <w:b/>
          <w:bCs/>
          <w:sz w:val="32"/>
          <w:szCs w:val="32"/>
        </w:rPr>
      </w:pP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  <w:u w:val="single"/>
        </w:rPr>
      </w:pPr>
    </w:p>
    <w:p>
      <w:pPr>
        <w:spacing w:after="0" w:line="240" w:lineRule="auto"/>
        <w:ind w:right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fill="FFFF00"/>
        </w:rPr>
        <w:t>GROUPE (A)</w:t>
      </w:r>
    </w:p>
    <w:p>
      <w:pPr>
        <w:spacing w:after="0" w:line="240" w:lineRule="auto"/>
        <w:ind w:right="1"/>
        <w:jc w:val="center"/>
        <w:rPr>
          <w:b/>
          <w:bCs/>
          <w:sz w:val="32"/>
          <w:szCs w:val="32"/>
        </w:rPr>
      </w:pPr>
    </w:p>
    <w:p>
      <w:pPr>
        <w:spacing w:after="0" w:line="240" w:lineRule="auto"/>
        <w:ind w:right="1"/>
        <w:jc w:val="center"/>
        <w:rPr>
          <w:b/>
          <w:bCs/>
          <w:sz w:val="32"/>
          <w:szCs w:val="32"/>
        </w:rPr>
      </w:pPr>
    </w:p>
    <w:p>
      <w:pPr>
        <w:spacing w:after="0" w:line="240" w:lineRule="auto"/>
        <w:ind w:right="1"/>
        <w:rPr>
          <w:b/>
          <w:bCs/>
          <w:sz w:val="32"/>
          <w:szCs w:val="32"/>
        </w:rPr>
      </w:pPr>
    </w:p>
    <w:p>
      <w:pPr>
        <w:spacing w:after="0"/>
        <w:ind w:right="-567"/>
        <w:rPr>
          <w:b/>
          <w:bCs/>
          <w:sz w:val="24"/>
          <w:szCs w:val="24"/>
        </w:rPr>
      </w:pPr>
      <w:r>
        <w:rPr>
          <w:rFonts w:cs="Arial"/>
          <w:b/>
          <w:sz w:val="28"/>
          <w:szCs w:val="28"/>
          <w:u w:val="single"/>
          <w:shd w:val="clear" w:fill="FFFF00"/>
        </w:rPr>
        <w:t>Additif</w:t>
      </w:r>
      <w:r>
        <w:rPr>
          <w:rFonts w:cs="Arial"/>
          <w:b/>
          <w:sz w:val="28"/>
          <w:szCs w:val="28"/>
          <w:u w:val="single"/>
        </w:rPr>
        <w:t xml:space="preserve"> Affaire N° 241</w:t>
      </w:r>
      <w:r>
        <w:rPr>
          <w:rFonts w:cs="Arial"/>
          <w:b/>
          <w:sz w:val="28"/>
          <w:szCs w:val="28"/>
        </w:rPr>
        <w:t xml:space="preserve"> : </w:t>
      </w:r>
      <w:r>
        <w:rPr>
          <w:b/>
          <w:bCs/>
          <w:sz w:val="28"/>
          <w:szCs w:val="28"/>
        </w:rPr>
        <w:t>Rencontre</w:t>
      </w:r>
      <w:r>
        <w:rPr>
          <w:rFonts w:cs="Arial"/>
          <w:b/>
          <w:sz w:val="28"/>
          <w:szCs w:val="28"/>
        </w:rPr>
        <w:t xml:space="preserve">  RCR  – ASMO du 23/11/2019 </w:t>
      </w:r>
      <w:r>
        <w:rPr>
          <w:rFonts w:cs="Arial"/>
          <w:sz w:val="24"/>
          <w:szCs w:val="24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(08 </w:t>
      </w:r>
      <w:r>
        <w:rPr>
          <w:b/>
          <w:bCs/>
          <w:color w:val="FF0000"/>
          <w:sz w:val="24"/>
          <w:szCs w:val="24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JOURNEE</w:t>
      </w:r>
      <w:r>
        <w:rPr>
          <w:b/>
          <w:bCs/>
          <w:color w:val="FF0000"/>
          <w:sz w:val="24"/>
          <w:szCs w:val="24"/>
        </w:rPr>
        <w:t>)</w:t>
      </w:r>
    </w:p>
    <w:p>
      <w:pPr>
        <w:spacing w:after="0"/>
        <w:ind w:right="-567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SABIA Abderrahmane (RCR) lic 701306 </w:t>
      </w:r>
      <w:r>
        <w:rPr>
          <w:b/>
          <w:bCs/>
          <w:color w:val="FF0000"/>
          <w:sz w:val="24"/>
          <w:szCs w:val="24"/>
        </w:rPr>
        <w:t>Avertissement (CAS) à comptabilisé +  01 match de suspension ferme  + 5.000 DA d’amende pour contestation de décision (Art 84, 85 et 87)</w:t>
      </w:r>
    </w:p>
    <w:p>
      <w:pPr>
        <w:spacing w:after="0"/>
        <w:ind w:right="-567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BERRAHOU  Belahouel  (RCR) lic 701307 </w:t>
      </w:r>
      <w:r>
        <w:rPr>
          <w:b/>
          <w:bCs/>
          <w:color w:val="FF0000"/>
          <w:sz w:val="24"/>
          <w:szCs w:val="24"/>
        </w:rPr>
        <w:t>:  01 match de suspension ferme  + 5.000 DA d’amende pour contestation de décision (Art 84 et 85)</w:t>
      </w:r>
    </w:p>
    <w:p>
      <w:p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>HARIZI Mohamed Haithem (ASMO) 700103 Avertissement (CAS)</w:t>
      </w:r>
    </w:p>
    <w:p>
      <w:pPr>
        <w:spacing w:after="0"/>
        <w:ind w:right="-567"/>
        <w:rPr>
          <w:sz w:val="24"/>
          <w:szCs w:val="24"/>
        </w:rPr>
      </w:pPr>
      <w:r>
        <w:rPr>
          <w:sz w:val="24"/>
          <w:szCs w:val="24"/>
        </w:rPr>
        <w:t>DJILLALI Youcef Mounir (ASMO) 700115 Avertissement (CAS)</w:t>
      </w:r>
    </w:p>
    <w:p>
      <w:pPr>
        <w:spacing w:after="0"/>
        <w:ind w:right="-567"/>
        <w:rPr>
          <w:sz w:val="24"/>
          <w:szCs w:val="24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376</w:t>
      </w:r>
      <w:r>
        <w:rPr>
          <w:b/>
          <w:bCs/>
          <w:sz w:val="28"/>
          <w:szCs w:val="28"/>
        </w:rPr>
        <w:t>: Rencontre MCO –  USMBA  du 24/01/2020</w:t>
      </w:r>
    </w:p>
    <w:p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FEUILLE DE MATCH MANQUANTE</w:t>
      </w:r>
    </w:p>
    <w:p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377</w:t>
      </w:r>
      <w:r>
        <w:rPr>
          <w:b/>
          <w:bCs/>
          <w:sz w:val="28"/>
          <w:szCs w:val="28"/>
        </w:rPr>
        <w:t>: Rencontre SCMO –  MCS  du 24/01/2020</w:t>
      </w:r>
    </w:p>
    <w:p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FEUILLE DE MATCH MANQUANTE</w:t>
      </w:r>
    </w:p>
    <w:p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378</w:t>
      </w:r>
      <w:r>
        <w:rPr>
          <w:b/>
          <w:bCs/>
          <w:sz w:val="28"/>
          <w:szCs w:val="28"/>
        </w:rPr>
        <w:t>: Rencontre ESM –  JSS  du 24/01/2020</w:t>
      </w:r>
    </w:p>
    <w:p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R.A.S</w:t>
      </w:r>
    </w:p>
    <w:p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379</w:t>
      </w:r>
      <w:r>
        <w:rPr>
          <w:b/>
          <w:bCs/>
          <w:sz w:val="28"/>
          <w:szCs w:val="28"/>
        </w:rPr>
        <w:t>: Rencontre RCR –  GCM  du 25/01/2020</w:t>
      </w:r>
    </w:p>
    <w:p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FEUILLE DE MATCH MANQUANTE</w:t>
      </w:r>
    </w:p>
    <w:p>
      <w:pPr>
        <w:spacing w:after="0" w:line="240" w:lineRule="auto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380</w:t>
      </w:r>
      <w:r>
        <w:rPr>
          <w:b/>
          <w:bCs/>
          <w:sz w:val="28"/>
          <w:szCs w:val="28"/>
        </w:rPr>
        <w:t>: Rencontre CRT –  ASMO  du 25/01/2020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BENABDELLAH  Djamel Eddine  (ASMO)  lic 700118</w:t>
      </w:r>
      <w:r>
        <w:rPr>
          <w:b/>
          <w:bCs/>
          <w:color w:val="FF0000"/>
          <w:sz w:val="24"/>
          <w:szCs w:val="24"/>
        </w:rPr>
        <w:t xml:space="preserve"> (01) Match de suspension ferme pour cumul d’Avertissement (Art 87)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ZIANI  Kerarti Mohamed Rachid  (CRT) lic 723315 Avertissement (J/D)</w:t>
      </w:r>
    </w:p>
    <w:p>
      <w:pPr>
        <w:spacing w:after="0" w:line="240" w:lineRule="auto"/>
        <w:ind w:right="1"/>
        <w:rPr>
          <w:sz w:val="16"/>
          <w:szCs w:val="16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381</w:t>
      </w:r>
      <w:r>
        <w:rPr>
          <w:b/>
          <w:bCs/>
          <w:sz w:val="28"/>
          <w:szCs w:val="28"/>
        </w:rPr>
        <w:t>: Rencontre ASBM –  JSMT  du 25/01/2020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BELKHIR Mohamed (JSMT) lic 723707 Avertissement (J/D)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HATTAB Tayeb  (JSMT) lic 723708 Avertissement (J/D)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JSMT</w:t>
      </w:r>
      <w:r>
        <w:rPr>
          <w:b/>
          <w:bCs/>
          <w:color w:val="FF0000"/>
          <w:sz w:val="24"/>
          <w:szCs w:val="24"/>
        </w:rPr>
        <w:t xml:space="preserve">   pour  absence  d’entraineur   (Art 45)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BOUCHAIB Ilyas  (ASBM) lic 704906 </w:t>
      </w:r>
      <w:r>
        <w:rPr>
          <w:b/>
          <w:bCs/>
          <w:color w:val="FF0000"/>
          <w:sz w:val="24"/>
          <w:szCs w:val="24"/>
        </w:rPr>
        <w:t>(01) Match de suspension ferme  + 3.500 DA d’amende pour contestation de décision (Art 84 et 85)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CHAIBI Abdennour (ASBM) lic 704911 Avertissement (J/D) </w:t>
      </w:r>
    </w:p>
    <w:p>
      <w:pPr>
        <w:spacing w:after="0" w:line="240" w:lineRule="auto"/>
        <w:ind w:right="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HAMED Mohamed Soufyane (ASBM) lic 704909 Avertissement (J/D) 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ASBM</w:t>
      </w:r>
      <w:r>
        <w:rPr>
          <w:b/>
          <w:bCs/>
          <w:color w:val="FF0000"/>
          <w:sz w:val="24"/>
          <w:szCs w:val="24"/>
        </w:rPr>
        <w:t xml:space="preserve">   pour  absence  d’entraineur   (Art 45)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382</w:t>
      </w:r>
      <w:r>
        <w:rPr>
          <w:b/>
          <w:bCs/>
          <w:sz w:val="28"/>
          <w:szCs w:val="28"/>
        </w:rPr>
        <w:t>: Rencontre OMA –  WAT  du 25/01/2020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50.000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OMA</w:t>
      </w:r>
      <w:r>
        <w:rPr>
          <w:b/>
          <w:bCs/>
          <w:color w:val="FF0000"/>
          <w:sz w:val="24"/>
          <w:szCs w:val="24"/>
        </w:rPr>
        <w:t xml:space="preserve">  pour  absence  d’entraineur   (Art 45)</w:t>
      </w:r>
    </w:p>
    <w:p>
      <w:pPr>
        <w:spacing w:after="0" w:line="240" w:lineRule="auto"/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Exempt : SAM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  <w:shd w:val="clear" w:fill="FFFF00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  <w:shd w:val="clear" w:fill="FFFF00"/>
        </w:rPr>
      </w:pP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fill="FFFF00"/>
        </w:rPr>
        <w:t>GROUPE (B)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</w:rPr>
      </w:pPr>
    </w:p>
    <w:p>
      <w:pPr>
        <w:spacing w:after="0" w:line="240" w:lineRule="auto"/>
        <w:ind w:right="-113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383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PAC – NAHD  du 24/01/2020 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Renvoyée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384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CRB – MCA  du 24/01/2020 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HARB Belaid  (CRB)  lic 700234</w:t>
      </w:r>
      <w:r>
        <w:rPr>
          <w:sz w:val="24"/>
          <w:szCs w:val="24"/>
          <w:vertAlign w:val="superscript"/>
        </w:rPr>
        <w:t xml:space="preserve">E </w:t>
      </w:r>
      <w:r>
        <w:rPr>
          <w:sz w:val="24"/>
          <w:szCs w:val="24"/>
        </w:rPr>
        <w:t>(Entraineur)</w:t>
      </w:r>
      <w:r>
        <w:rPr>
          <w:b/>
          <w:bCs/>
          <w:color w:val="FF0000"/>
          <w:sz w:val="24"/>
          <w:szCs w:val="24"/>
          <w:vertAlign w:val="superscript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(01) Match de suspension ferme + 5000 DA d’amende pour contestation de décision (Art 84 et 85) 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KAIOUCH M’hand (MCA) lic 700838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(Entraineur)</w:t>
      </w:r>
      <w:r>
        <w:rPr>
          <w:b/>
          <w:bCs/>
          <w:color w:val="FF0000"/>
          <w:sz w:val="24"/>
          <w:szCs w:val="24"/>
          <w:vertAlign w:val="superscript"/>
        </w:rPr>
        <w:t xml:space="preserve"> </w:t>
      </w:r>
      <w:r>
        <w:rPr>
          <w:b/>
          <w:bCs/>
          <w:color w:val="FF0000"/>
          <w:sz w:val="24"/>
          <w:szCs w:val="24"/>
        </w:rPr>
        <w:t>(01) Match de suspension ferme + 5000 DA d’amende pour contestation de décision (Art 84 et 85)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YAMOUNI Adem Abdelmoughit  (MCA) lic 700820 Avertissement (J/D)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BENDJILLALI El Hareth  (MCA) lic 700805 Avertissement (J/D)</w:t>
      </w:r>
    </w:p>
    <w:p>
      <w:pPr>
        <w:spacing w:after="0"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>KADRI Dhayfallah  (MCA) lic 700819 Avertissement (J/D)</w:t>
      </w:r>
    </w:p>
    <w:p>
      <w:pPr>
        <w:spacing w:after="0" w:line="240" w:lineRule="auto"/>
        <w:ind w:right="1"/>
        <w:rPr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385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JSK – ASO  du 24/01/2020 </w:t>
      </w:r>
    </w:p>
    <w:p>
      <w:pPr>
        <w:spacing w:after="0" w:line="240" w:lineRule="auto"/>
        <w:ind w:righ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KADDOURI Khayr Eddine (ASO) lic 701929 Avertissement (A/J)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KHELIFA Senousi Ilyas (ASO) lic 701918 Avertissement (A/J)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GHELLAM Yasser (ASO) lic 701905 (Avertissement (J/D)</w:t>
      </w:r>
    </w:p>
    <w:p>
      <w:pPr>
        <w:spacing w:after="0" w:line="240" w:lineRule="auto"/>
        <w:ind w:right="-1134"/>
        <w:rPr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386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USMA – IBL  du 24/01/2020 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R.A.S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387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USMB – RCB  du 24/01/2020 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R.A.S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388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OM – SKAF  du 24/01/2020 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 xml:space="preserve">SKAF </w:t>
      </w:r>
      <w:r>
        <w:rPr>
          <w:b/>
          <w:bCs/>
          <w:color w:val="FF0000"/>
          <w:sz w:val="24"/>
          <w:szCs w:val="24"/>
        </w:rPr>
        <w:t xml:space="preserve"> pour  absence  d’entraineur   (Art 45)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389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ESBA – RCK  du 24/01/2020 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R.A.S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fill="FFFF00"/>
        </w:rPr>
        <w:t>GROUPE (C)</w:t>
      </w: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</w:p>
    <w:p>
      <w:pPr>
        <w:spacing w:after="0" w:line="240" w:lineRule="auto"/>
        <w:ind w:right="-567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u w:val="single"/>
          <w:shd w:val="clear" w:fill="FFFF00"/>
        </w:rPr>
        <w:t>Additif Affaire</w:t>
      </w:r>
      <w:r>
        <w:rPr>
          <w:b/>
          <w:bCs/>
          <w:sz w:val="28"/>
          <w:szCs w:val="28"/>
          <w:u w:val="single"/>
        </w:rPr>
        <w:t xml:space="preserve"> N° 288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WRM –  RCA  du 29/11/2019 </w:t>
      </w:r>
      <w:r>
        <w:rPr>
          <w:b/>
          <w:bCs/>
          <w:color w:val="FF0000"/>
          <w:sz w:val="28"/>
          <w:szCs w:val="28"/>
        </w:rPr>
        <w:t>(9</w:t>
      </w:r>
      <w:r>
        <w:rPr>
          <w:b/>
          <w:bCs/>
          <w:color w:val="FF0000"/>
          <w:sz w:val="24"/>
          <w:szCs w:val="24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JOURNEE</w:t>
      </w:r>
      <w:r>
        <w:rPr>
          <w:b/>
          <w:bCs/>
          <w:color w:val="FF0000"/>
          <w:sz w:val="24"/>
          <w:szCs w:val="24"/>
        </w:rPr>
        <w:t>)</w:t>
      </w:r>
    </w:p>
    <w:p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BIBI Abdelghani  (RCA) lic 701207 Avertissement (CAS)</w:t>
      </w:r>
    </w:p>
    <w:p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BAKIR Nourlislam  (RCA) lic 701208 Avertissement (CAS)</w:t>
      </w:r>
    </w:p>
    <w:p>
      <w:pPr>
        <w:spacing w:after="0" w:line="240" w:lineRule="auto"/>
        <w:ind w:right="-567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LEGHRIB Amar (RCA) lic 701234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(Entraineur) : </w:t>
      </w:r>
      <w:r>
        <w:rPr>
          <w:b/>
          <w:bCs/>
          <w:color w:val="FF0000"/>
          <w:sz w:val="24"/>
          <w:szCs w:val="24"/>
        </w:rPr>
        <w:t>01 match de suspension ferme + 5000 DA d’amende pour contestation de décision ( Art 84 et 85)</w:t>
      </w:r>
    </w:p>
    <w:p>
      <w:pPr>
        <w:spacing w:after="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DILMI Louey Messaoud (WRM) lic 708005 Avertissement (CAS)</w:t>
      </w:r>
    </w:p>
    <w:p>
      <w:pPr>
        <w:spacing w:after="0" w:line="240" w:lineRule="auto"/>
        <w:ind w:right="-567"/>
        <w:rPr>
          <w:sz w:val="8"/>
          <w:szCs w:val="8"/>
        </w:rPr>
      </w:pP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WRM</w:t>
      </w:r>
      <w:r>
        <w:rPr>
          <w:b/>
          <w:bCs/>
          <w:color w:val="FF0000"/>
          <w:sz w:val="24"/>
          <w:szCs w:val="24"/>
        </w:rPr>
        <w:t xml:space="preserve">   pour  absence  d’entraineur  (non établissement de licence) Art 45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/>
        <w:ind w:righ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fill="FFFF00"/>
        </w:rPr>
        <w:t>Additif affaire</w:t>
      </w:r>
      <w:r>
        <w:rPr>
          <w:b/>
          <w:bCs/>
          <w:sz w:val="28"/>
          <w:szCs w:val="28"/>
          <w:u w:val="single"/>
        </w:rPr>
        <w:t xml:space="preserve"> N°327 </w:t>
      </w:r>
      <w:r>
        <w:rPr>
          <w:b/>
          <w:bCs/>
          <w:sz w:val="28"/>
          <w:szCs w:val="28"/>
        </w:rPr>
        <w:t xml:space="preserve">: Rencontre  ABS – USMMH   du 04/01/2020 </w:t>
      </w:r>
      <w:r>
        <w:rPr>
          <w:b/>
          <w:bCs/>
          <w:color w:val="FF0000"/>
          <w:sz w:val="28"/>
          <w:szCs w:val="28"/>
        </w:rPr>
        <w:t>(10</w:t>
      </w:r>
      <w:r>
        <w:rPr>
          <w:b/>
          <w:bCs/>
          <w:color w:val="FF0000"/>
          <w:sz w:val="24"/>
          <w:szCs w:val="24"/>
          <w:vertAlign w:val="superscript"/>
        </w:rPr>
        <w:t>eme</w:t>
      </w:r>
      <w:r>
        <w:rPr>
          <w:b/>
          <w:bCs/>
          <w:color w:val="FF0000"/>
          <w:sz w:val="24"/>
          <w:szCs w:val="24"/>
        </w:rPr>
        <w:t xml:space="preserve">  JOURNEE)</w:t>
      </w:r>
    </w:p>
    <w:p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50.000 DA d’amende à l’équipe </w:t>
      </w:r>
      <w:r>
        <w:rPr>
          <w:b/>
          <w:bCs/>
          <w:color w:val="FF0000"/>
          <w:sz w:val="24"/>
          <w:szCs w:val="24"/>
          <w:u w:val="single"/>
        </w:rPr>
        <w:t>ABS</w:t>
      </w:r>
      <w:r>
        <w:rPr>
          <w:b/>
          <w:bCs/>
          <w:color w:val="FF0000"/>
          <w:sz w:val="24"/>
          <w:szCs w:val="24"/>
        </w:rPr>
        <w:t xml:space="preserve"> absence d’entraineur (Art 45) </w:t>
      </w:r>
    </w:p>
    <w:p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USMMH </w:t>
      </w:r>
      <w:r>
        <w:rPr>
          <w:b/>
          <w:bCs/>
          <w:color w:val="FF0000"/>
          <w:sz w:val="24"/>
          <w:szCs w:val="24"/>
        </w:rPr>
        <w:t xml:space="preserve">absence d’entraineur (Art 45) </w:t>
      </w:r>
    </w:p>
    <w:p>
      <w:pPr>
        <w:spacing w:after="0"/>
        <w:rPr>
          <w:b/>
          <w:bCs/>
          <w:sz w:val="24"/>
          <w:szCs w:val="24"/>
        </w:rPr>
      </w:pPr>
    </w:p>
    <w:p>
      <w:pPr>
        <w:spacing w:after="0" w:line="240" w:lineRule="auto"/>
        <w:ind w:right="-567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u w:val="single"/>
          <w:shd w:val="clear" w:fill="FFFF00"/>
        </w:rPr>
        <w:t>Additif Affaire</w:t>
      </w:r>
      <w:r>
        <w:rPr>
          <w:b/>
          <w:bCs/>
          <w:sz w:val="28"/>
          <w:szCs w:val="28"/>
          <w:u w:val="single"/>
        </w:rPr>
        <w:t xml:space="preserve"> N° 360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RCA –  CRBDB  du 10/01/2020 </w:t>
      </w:r>
      <w:r>
        <w:rPr>
          <w:b/>
          <w:bCs/>
          <w:color w:val="FF0000"/>
          <w:sz w:val="28"/>
          <w:szCs w:val="28"/>
        </w:rPr>
        <w:t>(11</w:t>
      </w:r>
      <w:r>
        <w:rPr>
          <w:b/>
          <w:bCs/>
          <w:color w:val="FF0000"/>
          <w:sz w:val="24"/>
          <w:szCs w:val="24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JOURNEE</w:t>
      </w:r>
      <w:r>
        <w:rPr>
          <w:b/>
          <w:bCs/>
          <w:color w:val="FF0000"/>
          <w:sz w:val="24"/>
          <w:szCs w:val="24"/>
        </w:rPr>
        <w:t>)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R.A.S</w:t>
      </w:r>
    </w:p>
    <w:p>
      <w:pPr>
        <w:spacing w:after="0"/>
        <w:rPr>
          <w:b/>
          <w:bCs/>
          <w:sz w:val="24"/>
          <w:szCs w:val="24"/>
        </w:rPr>
      </w:pPr>
    </w:p>
    <w:p>
      <w:pPr>
        <w:spacing w:after="0" w:line="240" w:lineRule="auto"/>
        <w:ind w:right="-567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  <w:u w:val="single"/>
          <w:shd w:val="clear" w:fill="FFFF00"/>
        </w:rPr>
        <w:t>Additif Affaire</w:t>
      </w:r>
      <w:r>
        <w:rPr>
          <w:b/>
          <w:bCs/>
          <w:sz w:val="28"/>
          <w:szCs w:val="28"/>
          <w:u w:val="single"/>
        </w:rPr>
        <w:t xml:space="preserve"> N° 364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NCM –  CAB  du 11/01/2020 </w:t>
      </w:r>
      <w:r>
        <w:rPr>
          <w:b/>
          <w:bCs/>
          <w:color w:val="FF0000"/>
          <w:sz w:val="28"/>
          <w:szCs w:val="28"/>
        </w:rPr>
        <w:t>(11</w:t>
      </w:r>
      <w:r>
        <w:rPr>
          <w:b/>
          <w:bCs/>
          <w:color w:val="FF0000"/>
          <w:sz w:val="24"/>
          <w:szCs w:val="24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JOURNEE</w:t>
      </w:r>
      <w:r>
        <w:rPr>
          <w:b/>
          <w:bCs/>
          <w:color w:val="FF0000"/>
          <w:sz w:val="24"/>
          <w:szCs w:val="24"/>
        </w:rPr>
        <w:t>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REHAB Baha Edine  (NCM) lic 704205 </w:t>
      </w:r>
      <w:r>
        <w:rPr>
          <w:b/>
          <w:bCs/>
          <w:color w:val="FF0000"/>
          <w:sz w:val="24"/>
          <w:szCs w:val="24"/>
        </w:rPr>
        <w:t>(02) matchs de suspension  fermes  + 20.000 DA d’amende pour comportement antisportif envers officiel de match</w:t>
      </w:r>
      <w:r>
        <w:rPr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</w:rPr>
        <w:t>(Art 100)</w:t>
      </w:r>
    </w:p>
    <w:p>
      <w:pPr>
        <w:spacing w:after="0"/>
        <w:rPr>
          <w:sz w:val="8"/>
          <w:szCs w:val="8"/>
        </w:rPr>
      </w:pPr>
    </w:p>
    <w:p>
      <w:p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MEKDOUR Khaled (NCM) lic 704217 </w:t>
      </w:r>
      <w:r>
        <w:rPr>
          <w:b/>
          <w:bCs/>
          <w:color w:val="FF0000"/>
          <w:sz w:val="24"/>
          <w:szCs w:val="24"/>
        </w:rPr>
        <w:t>(02) matchs de suspension  fermes  + 50.000 DA d’amende pour menace envers officiel de match (Art 105)</w:t>
      </w:r>
    </w:p>
    <w:p>
      <w:pPr>
        <w:spacing w:after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MOSTFAOUI Kamel  (NCM) lic 704236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( Entraineur ) </w:t>
      </w:r>
      <w:r>
        <w:rPr>
          <w:b/>
          <w:bCs/>
          <w:color w:val="FF0000"/>
          <w:sz w:val="24"/>
          <w:szCs w:val="24"/>
        </w:rPr>
        <w:t>(01) match de suspension  ferme + 5.000 DA d’amende pour contestation de décision (Art 84 et 85)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ZIOUCHE Charef Eddine (NCM) lic 704211 Avertissement (CAS)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BOUDIAF Ahmed (NCM) lic 704207 Avertissement (CAS)</w:t>
      </w:r>
    </w:p>
    <w:p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15.000 DA d’amende au NCM pour conduite incorrecte de l’équipe (Art 107)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ARIBI Yasser (CAB) lic 702019 Avertissement (CAS)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BAHRI  Khalil (CAB) lic 702001 Avertissement (CAS)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CAB</w:t>
      </w:r>
      <w:r>
        <w:rPr>
          <w:b/>
          <w:bCs/>
          <w:color w:val="FF0000"/>
          <w:sz w:val="24"/>
          <w:szCs w:val="24"/>
        </w:rPr>
        <w:t xml:space="preserve">  pour  absence d’entraineur  (Art 45)</w:t>
      </w:r>
    </w:p>
    <w:p>
      <w:pPr>
        <w:spacing w:after="0"/>
        <w:rPr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390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NARBR – JSHD  du 24/01/2020 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SANA Sofiane </w:t>
      </w:r>
      <w:r>
        <w:rPr>
          <w:sz w:val="24"/>
          <w:szCs w:val="24"/>
        </w:rPr>
        <w:t>(JSHD) lic 706912 Avertissement (A/J)</w:t>
      </w:r>
    </w:p>
    <w:p>
      <w:pPr>
        <w:spacing w:after="0" w:line="240" w:lineRule="auto"/>
        <w:ind w:right="-1134"/>
        <w:rPr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391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ESMK – RCA  du 24/01/2020 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ESMK</w:t>
      </w:r>
      <w:r>
        <w:rPr>
          <w:b/>
          <w:bCs/>
          <w:color w:val="FF0000"/>
          <w:sz w:val="24"/>
          <w:szCs w:val="24"/>
        </w:rPr>
        <w:t xml:space="preserve">  pour  absence d’entraineur  (Art 45)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392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CRBDB – CRBAO  du 24/01/2020 </w:t>
      </w:r>
    </w:p>
    <w:p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FEUILLE DE MATCH MANQUANTE</w:t>
      </w:r>
    </w:p>
    <w:p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393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ABS – USMH  du 24/01/2020 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color w:val="FF0000"/>
          <w:sz w:val="24"/>
          <w:szCs w:val="24"/>
        </w:rPr>
        <w:t>R.A.S</w:t>
      </w: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394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IBKEK – SCAD  du 24/01/2020 </w:t>
      </w:r>
    </w:p>
    <w:p>
      <w:pPr>
        <w:spacing w:after="0" w:line="240" w:lineRule="auto"/>
        <w:ind w:right="-113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MADANI Mohamed Mehdi (SCAD) lic 720902  Avertissement (J/D)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CHERIF  Zakaria (SCAD) lic 720912  Avertissement (J/D)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 xml:space="preserve">SCAD </w:t>
      </w:r>
      <w:r>
        <w:rPr>
          <w:b/>
          <w:bCs/>
          <w:color w:val="FF0000"/>
          <w:sz w:val="24"/>
          <w:szCs w:val="24"/>
        </w:rPr>
        <w:t xml:space="preserve"> pour  absence d’entraineur  (Art 45)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395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WAB – USMMH  du 24/01/2020 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Renvoyée</w:t>
      </w:r>
    </w:p>
    <w:p>
      <w:pPr>
        <w:spacing w:after="0" w:line="240" w:lineRule="auto"/>
        <w:ind w:right="-1134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396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USBD – WRM  du 25/01/2020 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ABDELHAFID Salim (WRM) lic 708017 Avertissement (A/J)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DOMRANE Rayane (USBD) lic 717112 Avertissement (A/J)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WRM</w:t>
      </w:r>
      <w:r>
        <w:rPr>
          <w:b/>
          <w:bCs/>
          <w:color w:val="FF0000"/>
          <w:sz w:val="24"/>
          <w:szCs w:val="24"/>
        </w:rPr>
        <w:t xml:space="preserve"> pour  absence d’entraineur  (Art 45)</w:t>
      </w:r>
    </w:p>
    <w:p>
      <w:pPr>
        <w:spacing w:after="0" w:line="240" w:lineRule="auto"/>
        <w:ind w:right="-1134"/>
        <w:rPr>
          <w:sz w:val="24"/>
          <w:szCs w:val="24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fill="FFFF00"/>
        </w:rPr>
        <w:t>GROUPE (D)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</w:rPr>
      </w:pPr>
    </w:p>
    <w:p>
      <w:pPr>
        <w:spacing w:after="0" w:line="240" w:lineRule="auto"/>
        <w:ind w:right="-426"/>
        <w:rPr>
          <w:color w:val="FF0000"/>
          <w:sz w:val="24"/>
          <w:szCs w:val="24"/>
        </w:rPr>
      </w:pPr>
      <w:r>
        <w:rPr>
          <w:b/>
          <w:bCs/>
          <w:sz w:val="28"/>
          <w:szCs w:val="28"/>
          <w:u w:val="single"/>
          <w:shd w:val="clear" w:fill="FFFF00"/>
        </w:rPr>
        <w:t>Additif Affaire</w:t>
      </w:r>
      <w:r>
        <w:rPr>
          <w:b/>
          <w:bCs/>
          <w:sz w:val="28"/>
          <w:szCs w:val="28"/>
          <w:u w:val="single"/>
        </w:rPr>
        <w:t xml:space="preserve"> N° 367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  ESS –  DRBT  du 11/01/2020 </w:t>
      </w:r>
      <w:r>
        <w:rPr>
          <w:b/>
          <w:bCs/>
          <w:color w:val="FF0000"/>
          <w:sz w:val="28"/>
          <w:szCs w:val="28"/>
        </w:rPr>
        <w:t xml:space="preserve">(11 </w:t>
      </w:r>
      <w:r>
        <w:rPr>
          <w:b/>
          <w:bCs/>
          <w:color w:val="FF0000"/>
          <w:sz w:val="24"/>
          <w:szCs w:val="24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 xml:space="preserve"> JOURNEE</w:t>
      </w:r>
      <w:r>
        <w:rPr>
          <w:b/>
          <w:bCs/>
          <w:color w:val="FF0000"/>
          <w:sz w:val="24"/>
          <w:szCs w:val="24"/>
        </w:rPr>
        <w:t>)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R.A.S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397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CSC – ESS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398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DRBT – USB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ind w:right="1"/>
        <w:rPr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399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CABBA – UST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400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CAB – USMK  du 24/01/2020 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SALMI Charef Eddine (USMK) lic 704708  Avertissement (CAS)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>USMK</w:t>
      </w:r>
      <w:r>
        <w:rPr>
          <w:b/>
          <w:bCs/>
          <w:color w:val="FF0000"/>
          <w:sz w:val="24"/>
          <w:szCs w:val="24"/>
        </w:rPr>
        <w:t xml:space="preserve"> pour  absence d’entraineur  (Art 45)</w:t>
      </w:r>
    </w:p>
    <w:p>
      <w:pPr>
        <w:spacing w:after="0" w:line="240" w:lineRule="auto"/>
        <w:ind w:right="-1134"/>
        <w:rPr>
          <w:sz w:val="24"/>
          <w:szCs w:val="24"/>
        </w:rPr>
      </w:pPr>
      <w:r>
        <w:rPr>
          <w:sz w:val="24"/>
          <w:szCs w:val="24"/>
        </w:rPr>
        <w:t>ZEGRAR Khier Eddine (CAB) lic 702005  Avertissement (CAS)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 d’Amende   à  l’équipe  </w:t>
      </w:r>
      <w:r>
        <w:rPr>
          <w:b/>
          <w:bCs/>
          <w:color w:val="FF0000"/>
          <w:sz w:val="24"/>
          <w:szCs w:val="24"/>
          <w:u w:val="single"/>
        </w:rPr>
        <w:t xml:space="preserve">CAB </w:t>
      </w:r>
      <w:r>
        <w:rPr>
          <w:b/>
          <w:bCs/>
          <w:color w:val="FF0000"/>
          <w:sz w:val="24"/>
          <w:szCs w:val="24"/>
        </w:rPr>
        <w:t xml:space="preserve"> pour  absence d’entraineur  (Art 45)</w:t>
      </w:r>
    </w:p>
    <w:p>
      <w:pPr>
        <w:spacing w:after="0" w:line="240" w:lineRule="auto"/>
        <w:ind w:right="1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401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MCEE – NCM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402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JSMB – JSMS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NON JOUEE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403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ASAM – MOB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R.A.S</w:t>
      </w:r>
    </w:p>
    <w:p>
      <w:pPr>
        <w:spacing w:after="0" w:line="240" w:lineRule="auto"/>
        <w:rPr>
          <w:color w:val="FF0000"/>
          <w:sz w:val="24"/>
          <w:szCs w:val="24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16"/>
          <w:szCs w:val="16"/>
        </w:rPr>
      </w:pP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fill="FFFF00"/>
        </w:rPr>
        <w:t>GROUPE (E)</w:t>
      </w: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404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HBCL – ASK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405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USMAB – CRBK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406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NRBT – JSD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407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USC – MSPB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 USC</w:t>
      </w:r>
      <w:r>
        <w:rPr>
          <w:b/>
          <w:bCs/>
          <w:color w:val="FF0000"/>
          <w:sz w:val="24"/>
          <w:szCs w:val="24"/>
        </w:rPr>
        <w:t xml:space="preserve">  pour absence d’entraineur (non établissement de licence) Art 45  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408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MOC – ABCL 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 MOC</w:t>
      </w:r>
      <w:r>
        <w:rPr>
          <w:b/>
          <w:bCs/>
          <w:color w:val="FF0000"/>
          <w:sz w:val="24"/>
          <w:szCs w:val="24"/>
        </w:rPr>
        <w:t xml:space="preserve">  pour absence d’entraineur (non établissement de licence) Art 45   </w:t>
      </w:r>
    </w:p>
    <w:p>
      <w:pPr>
        <w:spacing w:after="0" w:line="240" w:lineRule="auto"/>
        <w:ind w:right="-1134"/>
        <w:rPr>
          <w:b/>
          <w:bCs/>
          <w:sz w:val="8"/>
          <w:szCs w:val="8"/>
        </w:rPr>
      </w:pP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30.000 DA d’Amende à l’équipe </w:t>
      </w:r>
      <w:r>
        <w:rPr>
          <w:b/>
          <w:bCs/>
          <w:color w:val="FF0000"/>
          <w:sz w:val="24"/>
          <w:szCs w:val="24"/>
          <w:u w:val="single"/>
        </w:rPr>
        <w:t xml:space="preserve"> ABCL</w:t>
      </w:r>
      <w:r>
        <w:rPr>
          <w:b/>
          <w:bCs/>
          <w:color w:val="FF0000"/>
          <w:sz w:val="24"/>
          <w:szCs w:val="24"/>
        </w:rPr>
        <w:t xml:space="preserve">  pour absence d’entraineur (non établissement de licence) Art 45  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409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Rencontre CRVM – CRBAF du 24/01/2020 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FEUILLE DE MATCH MANQUANTE</w:t>
      </w: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rPr>
          <w:b/>
          <w:bCs/>
          <w:color w:val="FF0000"/>
          <w:sz w:val="24"/>
          <w:szCs w:val="24"/>
        </w:rPr>
      </w:pPr>
    </w:p>
    <w:p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Exempt : USMAn</w:t>
      </w: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</w:rPr>
      </w:pPr>
    </w:p>
    <w:p>
      <w:pPr>
        <w:spacing w:after="0" w:line="240" w:lineRule="auto"/>
        <w:ind w:right="1"/>
        <w:jc w:val="center"/>
        <w:rPr>
          <w:b/>
          <w:bCs/>
          <w:color w:val="FF0000"/>
          <w:sz w:val="28"/>
          <w:szCs w:val="28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9"/>
    <w:rsid w:val="00042ACF"/>
    <w:rsid w:val="00057189"/>
    <w:rsid w:val="000E175D"/>
    <w:rsid w:val="00116F97"/>
    <w:rsid w:val="00156EC1"/>
    <w:rsid w:val="0024000D"/>
    <w:rsid w:val="00392030"/>
    <w:rsid w:val="003A4452"/>
    <w:rsid w:val="003B009F"/>
    <w:rsid w:val="003D2E4C"/>
    <w:rsid w:val="004F7974"/>
    <w:rsid w:val="005173D4"/>
    <w:rsid w:val="00600390"/>
    <w:rsid w:val="0062085D"/>
    <w:rsid w:val="006511CF"/>
    <w:rsid w:val="00666970"/>
    <w:rsid w:val="00677A88"/>
    <w:rsid w:val="006E20AA"/>
    <w:rsid w:val="0070568E"/>
    <w:rsid w:val="00715309"/>
    <w:rsid w:val="007372C2"/>
    <w:rsid w:val="007F5851"/>
    <w:rsid w:val="008548E7"/>
    <w:rsid w:val="008878BD"/>
    <w:rsid w:val="00924FB9"/>
    <w:rsid w:val="009D504B"/>
    <w:rsid w:val="00A161DB"/>
    <w:rsid w:val="00AD6427"/>
    <w:rsid w:val="00B01459"/>
    <w:rsid w:val="00BB7ADB"/>
    <w:rsid w:val="00C5355C"/>
    <w:rsid w:val="00CA743A"/>
    <w:rsid w:val="00D048E2"/>
    <w:rsid w:val="00D67E6D"/>
    <w:rsid w:val="00E21D2A"/>
    <w:rsid w:val="00E418AE"/>
    <w:rsid w:val="00E80E58"/>
    <w:rsid w:val="00EA5C98"/>
    <w:rsid w:val="00EE60FC"/>
    <w:rsid w:val="00EF15F7"/>
    <w:rsid w:val="00F13426"/>
    <w:rsid w:val="00FA2C3B"/>
    <w:rsid w:val="00FD4512"/>
    <w:rsid w:val="6F1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1141</Words>
  <Characters>6277</Characters>
  <Lines>52</Lines>
  <Paragraphs>14</Paragraphs>
  <TotalTime>197</TotalTime>
  <ScaleCrop>false</ScaleCrop>
  <LinksUpToDate>false</LinksUpToDate>
  <CharactersWithSpaces>7404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2020-01-31T11:49:00Z</dcterms:created>
  <dc:creator>Client</dc:creator>
  <cp:lastModifiedBy>said</cp:lastModifiedBy>
  <dcterms:modified xsi:type="dcterms:W3CDTF">2020-02-06T22:00:58Z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1036-11.2.0.9144</vt:lpwstr>
  </property>
</Properties>
</file>